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49C8" w14:textId="77777777" w:rsidR="003A473E" w:rsidRDefault="00701E7C" w:rsidP="00701E7C">
      <w:pPr>
        <w:spacing w:before="227" w:after="0" w:line="240" w:lineRule="auto"/>
        <w:ind w:left="-1" w:right="109" w:hanging="117"/>
        <w:outlineLvl w:val="1"/>
        <w:rPr>
          <w:rFonts w:ascii="Tahoma" w:eastAsia="Times New Roman" w:hAnsi="Tahoma" w:cs="Tahoma"/>
          <w:b/>
          <w:bCs/>
          <w:color w:val="000000"/>
          <w:lang w:eastAsia="nl-NL"/>
        </w:rPr>
      </w:pPr>
      <w:bookmarkStart w:id="0" w:name="_GoBack"/>
      <w:bookmarkEnd w:id="0"/>
      <w:r w:rsidRPr="00701E7C">
        <w:rPr>
          <w:rFonts w:ascii="Tahoma" w:eastAsia="Times New Roman" w:hAnsi="Tahoma" w:cs="Tahoma"/>
          <w:b/>
          <w:bCs/>
          <w:color w:val="000000"/>
          <w:lang w:eastAsia="nl-NL"/>
        </w:rPr>
        <w:t xml:space="preserve">  </w:t>
      </w:r>
    </w:p>
    <w:p w14:paraId="480055CD" w14:textId="77777777" w:rsidR="00DC2161" w:rsidRDefault="00DC2161" w:rsidP="00DC2161">
      <w:pPr>
        <w:spacing w:before="227" w:after="0" w:line="240" w:lineRule="auto"/>
        <w:ind w:right="109"/>
        <w:outlineLvl w:val="1"/>
        <w:rPr>
          <w:rFonts w:ascii="Tahoma" w:eastAsia="Times New Roman" w:hAnsi="Tahoma" w:cs="Tahoma"/>
          <w:b/>
          <w:bCs/>
          <w:color w:val="000000"/>
          <w:lang w:eastAsia="nl-NL"/>
        </w:rPr>
      </w:pPr>
    </w:p>
    <w:p w14:paraId="698FCF5D" w14:textId="0095D1B4" w:rsidR="0024189A" w:rsidRDefault="003A473E" w:rsidP="00DC2161">
      <w:pPr>
        <w:spacing w:before="227" w:after="0" w:line="240" w:lineRule="auto"/>
        <w:ind w:right="109"/>
        <w:jc w:val="center"/>
        <w:outlineLvl w:val="1"/>
        <w:rPr>
          <w:rFonts w:ascii="Tahoma" w:eastAsia="Times New Roman" w:hAnsi="Tahoma" w:cs="Tahoma"/>
          <w:b/>
          <w:bCs/>
          <w:color w:val="000000"/>
          <w:sz w:val="44"/>
          <w:szCs w:val="44"/>
          <w:lang w:eastAsia="nl-NL"/>
        </w:rPr>
      </w:pPr>
      <w:r w:rsidRPr="003A473E">
        <w:rPr>
          <w:rFonts w:ascii="Tahoma" w:eastAsia="Times New Roman" w:hAnsi="Tahoma" w:cs="Tahoma"/>
          <w:b/>
          <w:bCs/>
          <w:color w:val="000000"/>
          <w:sz w:val="44"/>
          <w:szCs w:val="44"/>
          <w:lang w:eastAsia="nl-NL"/>
        </w:rPr>
        <w:t xml:space="preserve">Reglement </w:t>
      </w:r>
    </w:p>
    <w:p w14:paraId="1E812160" w14:textId="2F9D8823" w:rsidR="003A473E" w:rsidRPr="0024189A" w:rsidRDefault="0024189A" w:rsidP="00DC2161">
      <w:pPr>
        <w:spacing w:before="227" w:after="0" w:line="240" w:lineRule="auto"/>
        <w:ind w:right="109"/>
        <w:jc w:val="center"/>
        <w:outlineLvl w:val="1"/>
        <w:rPr>
          <w:rFonts w:ascii="Tahoma" w:eastAsia="Times New Roman" w:hAnsi="Tahoma" w:cs="Tahoma"/>
          <w:b/>
          <w:bCs/>
          <w:color w:val="000000"/>
          <w:sz w:val="44"/>
          <w:szCs w:val="44"/>
          <w:lang w:eastAsia="nl-NL"/>
        </w:rPr>
      </w:pPr>
      <w:r w:rsidRPr="0024189A">
        <w:rPr>
          <w:rFonts w:ascii="Tahoma" w:eastAsia="Times New Roman" w:hAnsi="Tahoma" w:cs="Tahoma"/>
          <w:b/>
          <w:bCs/>
          <w:color w:val="000000"/>
          <w:sz w:val="44"/>
          <w:szCs w:val="44"/>
          <w:lang w:eastAsia="nl-NL"/>
        </w:rPr>
        <w:t>Int. Kromsnavel Show</w:t>
      </w:r>
    </w:p>
    <w:p w14:paraId="60CFD70C" w14:textId="5AA81C9F"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7C2BD9B8" w14:textId="19EF2753"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424091B1" w14:textId="7E5EEAFB"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r w:rsidRPr="003A473E">
        <w:rPr>
          <w:rFonts w:ascii="Tahoma" w:eastAsia="Times New Roman" w:hAnsi="Tahoma" w:cs="Tahoma"/>
          <w:b/>
          <w:bCs/>
          <w:noProof/>
          <w:color w:val="000000"/>
          <w:lang w:eastAsia="nl-NL"/>
        </w:rPr>
        <w:drawing>
          <wp:anchor distT="0" distB="0" distL="114300" distR="114300" simplePos="0" relativeHeight="251658240" behindDoc="1" locked="0" layoutInCell="1" allowOverlap="1" wp14:anchorId="518DCF15" wp14:editId="2996CA5F">
            <wp:simplePos x="0" y="0"/>
            <wp:positionH relativeFrom="column">
              <wp:posOffset>-71120</wp:posOffset>
            </wp:positionH>
            <wp:positionV relativeFrom="paragraph">
              <wp:posOffset>149225</wp:posOffset>
            </wp:positionV>
            <wp:extent cx="5760720" cy="50101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010150"/>
                    </a:xfrm>
                    <a:prstGeom prst="rect">
                      <a:avLst/>
                    </a:prstGeom>
                    <a:noFill/>
                    <a:ln>
                      <a:noFill/>
                    </a:ln>
                  </pic:spPr>
                </pic:pic>
              </a:graphicData>
            </a:graphic>
          </wp:anchor>
        </w:drawing>
      </w:r>
    </w:p>
    <w:p w14:paraId="2EDD9592"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2B5D842E"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7106CC8A"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6D07F7D1"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52752E02"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79306E0E"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26BD24AF"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2D6CD3BE"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0AFA006F"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010BBC04"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2AB9B855"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2BBB500F"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7A52713F"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7C0E6227"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6185CE39"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3002CF12" w14:textId="77777777" w:rsidR="003A473E" w:rsidRDefault="003A473E" w:rsidP="00701E7C">
      <w:pPr>
        <w:spacing w:before="227" w:after="0" w:line="240" w:lineRule="auto"/>
        <w:ind w:left="-1" w:right="109" w:hanging="117"/>
        <w:outlineLvl w:val="1"/>
        <w:rPr>
          <w:rFonts w:ascii="Tahoma" w:eastAsia="Times New Roman" w:hAnsi="Tahoma" w:cs="Tahoma"/>
          <w:b/>
          <w:bCs/>
          <w:color w:val="000000"/>
          <w:lang w:eastAsia="nl-NL"/>
        </w:rPr>
      </w:pPr>
    </w:p>
    <w:p w14:paraId="0DD6DE21" w14:textId="77777777" w:rsidR="00DC2161" w:rsidRDefault="00DC2161" w:rsidP="00DC2161">
      <w:pPr>
        <w:pStyle w:val="Geenafstand"/>
        <w:jc w:val="center"/>
        <w:rPr>
          <w:rFonts w:ascii="Tahoma" w:hAnsi="Tahoma" w:cs="Tahoma"/>
          <w:b/>
          <w:bCs/>
          <w:sz w:val="28"/>
          <w:szCs w:val="28"/>
          <w:lang w:eastAsia="nl-NL"/>
        </w:rPr>
      </w:pPr>
    </w:p>
    <w:p w14:paraId="30DC4330" w14:textId="77777777" w:rsidR="00DC2161" w:rsidRDefault="00DC2161" w:rsidP="00DC2161">
      <w:pPr>
        <w:pStyle w:val="Geenafstand"/>
        <w:jc w:val="center"/>
        <w:rPr>
          <w:rFonts w:ascii="Tahoma" w:hAnsi="Tahoma" w:cs="Tahoma"/>
          <w:b/>
          <w:bCs/>
          <w:sz w:val="28"/>
          <w:szCs w:val="28"/>
          <w:lang w:eastAsia="nl-NL"/>
        </w:rPr>
      </w:pPr>
    </w:p>
    <w:p w14:paraId="1736C33A" w14:textId="44D6B335" w:rsidR="003A473E" w:rsidRPr="00DC2161" w:rsidRDefault="00DC2161" w:rsidP="00DC2161">
      <w:pPr>
        <w:pStyle w:val="Geenafstand"/>
        <w:jc w:val="center"/>
        <w:rPr>
          <w:rFonts w:ascii="Tahoma" w:hAnsi="Tahoma" w:cs="Tahoma"/>
          <w:b/>
          <w:bCs/>
          <w:sz w:val="28"/>
          <w:szCs w:val="28"/>
          <w:lang w:eastAsia="nl-NL"/>
        </w:rPr>
      </w:pPr>
      <w:r w:rsidRPr="00DC2161">
        <w:rPr>
          <w:rFonts w:ascii="Tahoma" w:hAnsi="Tahoma" w:cs="Tahoma"/>
          <w:b/>
          <w:bCs/>
          <w:sz w:val="28"/>
          <w:szCs w:val="28"/>
          <w:lang w:eastAsia="nl-NL"/>
        </w:rPr>
        <w:t xml:space="preserve">Vogelvereniging </w:t>
      </w:r>
      <w:proofErr w:type="spellStart"/>
      <w:r w:rsidRPr="00DC2161">
        <w:rPr>
          <w:rFonts w:ascii="Tahoma" w:hAnsi="Tahoma" w:cs="Tahoma"/>
          <w:b/>
          <w:bCs/>
          <w:sz w:val="28"/>
          <w:szCs w:val="28"/>
          <w:lang w:eastAsia="nl-NL"/>
        </w:rPr>
        <w:t>Wi</w:t>
      </w:r>
      <w:r>
        <w:rPr>
          <w:rFonts w:ascii="Tahoma" w:hAnsi="Tahoma" w:cs="Tahoma"/>
          <w:b/>
          <w:bCs/>
          <w:sz w:val="28"/>
          <w:szCs w:val="28"/>
          <w:lang w:eastAsia="nl-NL"/>
        </w:rPr>
        <w:t>T</w:t>
      </w:r>
      <w:r w:rsidRPr="00DC2161">
        <w:rPr>
          <w:rFonts w:ascii="Tahoma" w:hAnsi="Tahoma" w:cs="Tahoma"/>
          <w:b/>
          <w:bCs/>
          <w:sz w:val="28"/>
          <w:szCs w:val="28"/>
          <w:lang w:eastAsia="nl-NL"/>
        </w:rPr>
        <w:t>ro</w:t>
      </w:r>
      <w:r>
        <w:rPr>
          <w:rFonts w:ascii="Tahoma" w:hAnsi="Tahoma" w:cs="Tahoma"/>
          <w:b/>
          <w:bCs/>
          <w:sz w:val="28"/>
          <w:szCs w:val="28"/>
          <w:lang w:eastAsia="nl-NL"/>
        </w:rPr>
        <w:t>K</w:t>
      </w:r>
      <w:r w:rsidRPr="00DC2161">
        <w:rPr>
          <w:rFonts w:ascii="Tahoma" w:hAnsi="Tahoma" w:cs="Tahoma"/>
          <w:b/>
          <w:bCs/>
          <w:sz w:val="28"/>
          <w:szCs w:val="28"/>
          <w:lang w:eastAsia="nl-NL"/>
        </w:rPr>
        <w:t>a</w:t>
      </w:r>
      <w:proofErr w:type="spellEnd"/>
      <w:r w:rsidRPr="00DC2161">
        <w:rPr>
          <w:rFonts w:ascii="Tahoma" w:hAnsi="Tahoma" w:cs="Tahoma"/>
          <w:b/>
          <w:bCs/>
          <w:sz w:val="28"/>
          <w:szCs w:val="28"/>
          <w:lang w:eastAsia="nl-NL"/>
        </w:rPr>
        <w:t xml:space="preserve"> Ridderkerk</w:t>
      </w:r>
    </w:p>
    <w:p w14:paraId="1F33CAD9" w14:textId="799F3BAE" w:rsidR="00DC2161" w:rsidRPr="00DC2161" w:rsidRDefault="00DC2161" w:rsidP="00DC2161">
      <w:pPr>
        <w:pStyle w:val="Geenafstand"/>
        <w:jc w:val="center"/>
        <w:rPr>
          <w:rFonts w:ascii="Tahoma" w:hAnsi="Tahoma" w:cs="Tahoma"/>
          <w:b/>
          <w:bCs/>
          <w:sz w:val="28"/>
          <w:szCs w:val="28"/>
          <w:lang w:eastAsia="nl-NL"/>
        </w:rPr>
      </w:pPr>
      <w:r w:rsidRPr="00DC2161">
        <w:rPr>
          <w:rFonts w:ascii="Tahoma" w:hAnsi="Tahoma" w:cs="Tahoma"/>
          <w:b/>
          <w:bCs/>
          <w:sz w:val="28"/>
          <w:szCs w:val="28"/>
          <w:lang w:eastAsia="nl-NL"/>
        </w:rPr>
        <w:t>Opgericht in november 1956</w:t>
      </w:r>
    </w:p>
    <w:p w14:paraId="6CC16A82" w14:textId="78B70E55" w:rsidR="00DC2161" w:rsidRPr="00DC2161" w:rsidRDefault="00DC2161" w:rsidP="00DC2161">
      <w:pPr>
        <w:pStyle w:val="Geenafstand"/>
        <w:jc w:val="center"/>
        <w:rPr>
          <w:rFonts w:ascii="Tahoma" w:hAnsi="Tahoma" w:cs="Tahoma"/>
          <w:b/>
          <w:bCs/>
          <w:sz w:val="28"/>
          <w:szCs w:val="28"/>
          <w:lang w:eastAsia="nl-NL"/>
        </w:rPr>
      </w:pPr>
      <w:r w:rsidRPr="00DC2161">
        <w:rPr>
          <w:rFonts w:ascii="Tahoma" w:hAnsi="Tahoma" w:cs="Tahoma"/>
          <w:b/>
          <w:bCs/>
          <w:sz w:val="28"/>
          <w:szCs w:val="28"/>
          <w:lang w:eastAsia="nl-NL"/>
        </w:rPr>
        <w:t xml:space="preserve">Aangesloten bij </w:t>
      </w:r>
      <w:proofErr w:type="spellStart"/>
      <w:r w:rsidRPr="00DC2161">
        <w:rPr>
          <w:rFonts w:ascii="Tahoma" w:hAnsi="Tahoma" w:cs="Tahoma"/>
          <w:b/>
          <w:bCs/>
          <w:sz w:val="28"/>
          <w:szCs w:val="28"/>
          <w:lang w:eastAsia="nl-NL"/>
        </w:rPr>
        <w:t>N.B.v.V</w:t>
      </w:r>
      <w:proofErr w:type="spellEnd"/>
    </w:p>
    <w:p w14:paraId="0EFF77AF" w14:textId="77777777" w:rsidR="00DC2161" w:rsidRPr="00DC2161" w:rsidRDefault="00DC2161" w:rsidP="00DC2161">
      <w:pPr>
        <w:spacing w:before="227" w:after="0" w:line="240" w:lineRule="auto"/>
        <w:ind w:left="-1" w:right="109" w:hanging="117"/>
        <w:jc w:val="center"/>
        <w:outlineLvl w:val="1"/>
        <w:rPr>
          <w:rFonts w:ascii="Tahoma" w:eastAsia="Times New Roman" w:hAnsi="Tahoma" w:cs="Tahoma"/>
          <w:b/>
          <w:bCs/>
          <w:color w:val="000000"/>
          <w:sz w:val="36"/>
          <w:szCs w:val="36"/>
          <w:lang w:eastAsia="nl-NL"/>
        </w:rPr>
      </w:pPr>
    </w:p>
    <w:p w14:paraId="13922FC0" w14:textId="7597841C" w:rsidR="00701E7C" w:rsidRPr="00701E7C" w:rsidRDefault="00DC2161" w:rsidP="00AD496F">
      <w:pPr>
        <w:spacing w:before="227" w:after="0" w:line="240" w:lineRule="auto"/>
        <w:ind w:left="-1" w:right="109" w:hanging="117"/>
        <w:jc w:val="both"/>
        <w:outlineLvl w:val="1"/>
        <w:rPr>
          <w:rFonts w:ascii="Tahoma" w:eastAsia="Times New Roman" w:hAnsi="Tahoma" w:cs="Tahoma"/>
          <w:b/>
          <w:bCs/>
          <w:color w:val="000000"/>
          <w:lang w:eastAsia="nl-NL"/>
        </w:rPr>
      </w:pPr>
      <w:r>
        <w:rPr>
          <w:rFonts w:ascii="Tahoma" w:eastAsia="Times New Roman" w:hAnsi="Tahoma" w:cs="Tahoma"/>
          <w:b/>
          <w:bCs/>
          <w:color w:val="000000"/>
          <w:lang w:eastAsia="nl-NL"/>
        </w:rPr>
        <w:t xml:space="preserve">  </w:t>
      </w:r>
      <w:r w:rsidR="00701E7C" w:rsidRPr="00701E7C">
        <w:rPr>
          <w:rFonts w:ascii="Tahoma" w:eastAsia="Times New Roman" w:hAnsi="Tahoma" w:cs="Tahoma"/>
          <w:b/>
          <w:bCs/>
          <w:color w:val="000000"/>
          <w:lang w:eastAsia="nl-NL"/>
        </w:rPr>
        <w:t xml:space="preserve">De </w:t>
      </w:r>
      <w:r w:rsidR="0024189A">
        <w:rPr>
          <w:rFonts w:ascii="Tahoma" w:eastAsia="Times New Roman" w:hAnsi="Tahoma" w:cs="Tahoma"/>
          <w:b/>
          <w:bCs/>
          <w:color w:val="000000"/>
          <w:lang w:eastAsia="nl-NL"/>
        </w:rPr>
        <w:t>int. Kromsnavel Show</w:t>
      </w:r>
      <w:r w:rsidR="00701E7C" w:rsidRPr="00701E7C">
        <w:rPr>
          <w:rFonts w:ascii="Tahoma" w:eastAsia="Times New Roman" w:hAnsi="Tahoma" w:cs="Tahoma"/>
          <w:b/>
          <w:bCs/>
          <w:color w:val="000000"/>
          <w:lang w:eastAsia="nl-NL"/>
        </w:rPr>
        <w:t xml:space="preserve"> van v.v. </w:t>
      </w:r>
      <w:proofErr w:type="spellStart"/>
      <w:r w:rsidR="00701E7C" w:rsidRPr="00701E7C">
        <w:rPr>
          <w:rFonts w:ascii="Tahoma" w:eastAsia="Times New Roman" w:hAnsi="Tahoma" w:cs="Tahoma"/>
          <w:b/>
          <w:bCs/>
          <w:color w:val="000000"/>
          <w:lang w:eastAsia="nl-NL"/>
        </w:rPr>
        <w:t>WiTroKa</w:t>
      </w:r>
      <w:proofErr w:type="spellEnd"/>
      <w:r w:rsidR="00701E7C" w:rsidRPr="00701E7C">
        <w:rPr>
          <w:rFonts w:ascii="Tahoma" w:eastAsia="Times New Roman" w:hAnsi="Tahoma" w:cs="Tahoma"/>
          <w:b/>
          <w:bCs/>
          <w:color w:val="000000"/>
          <w:lang w:eastAsia="nl-NL"/>
        </w:rPr>
        <w:t xml:space="preserve"> zal worden gehouden </w:t>
      </w:r>
      <w:r w:rsidR="0024189A">
        <w:rPr>
          <w:rFonts w:ascii="Tahoma" w:eastAsia="Times New Roman" w:hAnsi="Tahoma" w:cs="Tahoma"/>
          <w:b/>
          <w:bCs/>
          <w:color w:val="000000"/>
          <w:lang w:eastAsia="nl-NL"/>
        </w:rPr>
        <w:t>op</w:t>
      </w:r>
      <w:r w:rsidR="00701E7C" w:rsidRPr="00701E7C">
        <w:rPr>
          <w:rFonts w:ascii="Tahoma" w:eastAsia="Times New Roman" w:hAnsi="Tahoma" w:cs="Tahoma"/>
          <w:b/>
          <w:bCs/>
          <w:color w:val="000000"/>
          <w:lang w:eastAsia="nl-NL"/>
        </w:rPr>
        <w:t xml:space="preserve">: </w:t>
      </w:r>
    </w:p>
    <w:p w14:paraId="37147180" w14:textId="491EA146" w:rsidR="00701E7C" w:rsidRPr="0073263D" w:rsidRDefault="00701E7C" w:rsidP="0073263D">
      <w:pPr>
        <w:spacing w:before="227" w:after="0" w:line="240" w:lineRule="auto"/>
        <w:ind w:left="-1" w:right="109" w:hanging="117"/>
        <w:jc w:val="both"/>
        <w:outlineLvl w:val="1"/>
        <w:rPr>
          <w:rFonts w:ascii="Tahoma" w:eastAsia="Times New Roman" w:hAnsi="Tahoma" w:cs="Tahoma"/>
          <w:lang w:eastAsia="nl-NL"/>
        </w:rPr>
      </w:pPr>
      <w:r w:rsidRPr="00701E7C">
        <w:rPr>
          <w:rFonts w:ascii="Tahoma" w:eastAsia="Times New Roman" w:hAnsi="Tahoma" w:cs="Tahoma"/>
          <w:b/>
          <w:bCs/>
          <w:color w:val="000000"/>
          <w:lang w:eastAsia="nl-NL"/>
        </w:rPr>
        <w:t xml:space="preserve">  </w:t>
      </w:r>
      <w:r w:rsidR="0024189A">
        <w:rPr>
          <w:rFonts w:ascii="Tahoma" w:eastAsia="Times New Roman" w:hAnsi="Tahoma" w:cs="Tahoma"/>
          <w:bCs/>
          <w:color w:val="000000"/>
          <w:lang w:eastAsia="nl-NL"/>
        </w:rPr>
        <w:t xml:space="preserve">Zaterdag </w:t>
      </w:r>
      <w:r w:rsidRPr="00701E7C">
        <w:rPr>
          <w:rFonts w:ascii="Tahoma" w:eastAsia="Times New Roman" w:hAnsi="Tahoma" w:cs="Tahoma"/>
          <w:color w:val="000000"/>
          <w:lang w:eastAsia="nl-NL"/>
        </w:rPr>
        <w:t>1</w:t>
      </w:r>
      <w:r w:rsidR="0024189A">
        <w:rPr>
          <w:rFonts w:ascii="Tahoma" w:eastAsia="Times New Roman" w:hAnsi="Tahoma" w:cs="Tahoma"/>
          <w:color w:val="000000"/>
          <w:lang w:eastAsia="nl-NL"/>
        </w:rPr>
        <w:t>3 mei 2023</w:t>
      </w:r>
      <w:r w:rsidRPr="00701E7C">
        <w:rPr>
          <w:rFonts w:ascii="Tahoma" w:eastAsia="Times New Roman" w:hAnsi="Tahoma" w:cs="Tahoma"/>
          <w:color w:val="000000"/>
          <w:lang w:eastAsia="nl-NL"/>
        </w:rPr>
        <w:t xml:space="preserve"> in het clubgebouw aan de Westmolendijk 99 te Ridderkerk.</w:t>
      </w:r>
      <w:r w:rsidR="0073263D">
        <w:rPr>
          <w:rFonts w:ascii="Tahoma" w:eastAsia="Times New Roman" w:hAnsi="Tahoma" w:cs="Tahoma"/>
          <w:lang w:eastAsia="nl-NL"/>
        </w:rPr>
        <w:t xml:space="preserve"> </w:t>
      </w:r>
      <w:r w:rsidR="0073263D">
        <w:rPr>
          <w:rFonts w:ascii="Tahoma" w:eastAsia="Times New Roman" w:hAnsi="Tahoma" w:cs="Tahoma"/>
          <w:color w:val="000000"/>
          <w:lang w:eastAsia="nl-NL"/>
        </w:rPr>
        <w:t>R</w:t>
      </w:r>
      <w:r w:rsidRPr="00701E7C">
        <w:rPr>
          <w:rFonts w:ascii="Tahoma" w:eastAsia="Times New Roman" w:hAnsi="Tahoma" w:cs="Tahoma"/>
          <w:color w:val="000000"/>
          <w:lang w:eastAsia="nl-NL"/>
        </w:rPr>
        <w:t>ond 1</w:t>
      </w:r>
      <w:r w:rsidR="0024189A">
        <w:rPr>
          <w:rFonts w:ascii="Tahoma" w:eastAsia="Times New Roman" w:hAnsi="Tahoma" w:cs="Tahoma"/>
          <w:color w:val="000000"/>
          <w:lang w:eastAsia="nl-NL"/>
        </w:rPr>
        <w:t>5</w:t>
      </w:r>
      <w:r w:rsidRPr="00701E7C">
        <w:rPr>
          <w:rFonts w:ascii="Tahoma" w:eastAsia="Times New Roman" w:hAnsi="Tahoma" w:cs="Tahoma"/>
          <w:color w:val="000000"/>
          <w:lang w:eastAsia="nl-NL"/>
        </w:rPr>
        <w:t>.00 uur</w:t>
      </w:r>
      <w:r>
        <w:rPr>
          <w:rFonts w:ascii="Tahoma" w:eastAsia="Times New Roman" w:hAnsi="Tahoma" w:cs="Tahoma"/>
          <w:color w:val="000000"/>
          <w:lang w:eastAsia="nl-NL"/>
        </w:rPr>
        <w:t>,</w:t>
      </w:r>
      <w:r w:rsidRPr="00701E7C">
        <w:rPr>
          <w:rFonts w:ascii="Tahoma" w:eastAsia="Times New Roman" w:hAnsi="Tahoma" w:cs="Tahoma"/>
          <w:color w:val="000000"/>
          <w:lang w:eastAsia="nl-NL"/>
        </w:rPr>
        <w:t xml:space="preserve"> zal de prijsuitreiking plaats vinden</w:t>
      </w:r>
      <w:r w:rsidR="0073263D">
        <w:rPr>
          <w:rFonts w:ascii="Tahoma" w:eastAsia="Times New Roman" w:hAnsi="Tahoma" w:cs="Tahoma"/>
          <w:color w:val="000000"/>
          <w:lang w:eastAsia="nl-NL"/>
        </w:rPr>
        <w:t>, w</w:t>
      </w:r>
      <w:r w:rsidRPr="00701E7C">
        <w:rPr>
          <w:rFonts w:ascii="Tahoma" w:eastAsia="Times New Roman" w:hAnsi="Tahoma" w:cs="Tahoma"/>
          <w:color w:val="000000"/>
          <w:lang w:eastAsia="nl-NL"/>
        </w:rPr>
        <w:t xml:space="preserve">aarna om ongeveer 16.00 uur de </w:t>
      </w:r>
      <w:r w:rsidR="0073263D">
        <w:rPr>
          <w:rFonts w:ascii="Tahoma" w:eastAsia="Times New Roman" w:hAnsi="Tahoma" w:cs="Tahoma"/>
          <w:color w:val="000000"/>
          <w:lang w:eastAsia="nl-NL"/>
        </w:rPr>
        <w:t>af</w:t>
      </w:r>
      <w:r w:rsidRPr="00701E7C">
        <w:rPr>
          <w:rFonts w:ascii="Tahoma" w:eastAsia="Times New Roman" w:hAnsi="Tahoma" w:cs="Tahoma"/>
          <w:color w:val="000000"/>
          <w:lang w:eastAsia="nl-NL"/>
        </w:rPr>
        <w:t>sluiting van de show</w:t>
      </w:r>
      <w:r w:rsidR="0073263D">
        <w:rPr>
          <w:rFonts w:ascii="Tahoma" w:eastAsia="Times New Roman" w:hAnsi="Tahoma" w:cs="Tahoma"/>
          <w:color w:val="000000"/>
          <w:lang w:eastAsia="nl-NL"/>
        </w:rPr>
        <w:t xml:space="preserve"> zal zijn</w:t>
      </w:r>
      <w:r w:rsidRPr="00701E7C">
        <w:rPr>
          <w:rFonts w:ascii="Tahoma" w:eastAsia="Times New Roman" w:hAnsi="Tahoma" w:cs="Tahoma"/>
          <w:color w:val="000000"/>
          <w:lang w:eastAsia="nl-NL"/>
        </w:rPr>
        <w:t xml:space="preserve"> en de vogels </w:t>
      </w:r>
      <w:r w:rsidR="0073263D">
        <w:rPr>
          <w:rFonts w:ascii="Tahoma" w:eastAsia="Times New Roman" w:hAnsi="Tahoma" w:cs="Tahoma"/>
          <w:color w:val="000000"/>
          <w:lang w:eastAsia="nl-NL"/>
        </w:rPr>
        <w:t xml:space="preserve">kunnen </w:t>
      </w:r>
      <w:r w:rsidRPr="00701E7C">
        <w:rPr>
          <w:rFonts w:ascii="Tahoma" w:eastAsia="Times New Roman" w:hAnsi="Tahoma" w:cs="Tahoma"/>
          <w:color w:val="000000"/>
          <w:lang w:eastAsia="nl-NL"/>
        </w:rPr>
        <w:t xml:space="preserve">worden afgehaald. </w:t>
      </w:r>
    </w:p>
    <w:p w14:paraId="457DB59C" w14:textId="1E6629F9" w:rsidR="0024189A" w:rsidRPr="00701E7C" w:rsidRDefault="0024189A" w:rsidP="00AD496F">
      <w:pPr>
        <w:spacing w:before="1" w:after="0" w:line="240" w:lineRule="auto"/>
        <w:ind w:right="78"/>
        <w:jc w:val="both"/>
        <w:rPr>
          <w:rFonts w:ascii="Tahoma" w:eastAsia="Times New Roman" w:hAnsi="Tahoma" w:cs="Tahoma"/>
          <w:color w:val="000000"/>
          <w:lang w:eastAsia="nl-NL"/>
        </w:rPr>
      </w:pPr>
      <w:r w:rsidRPr="0024189A">
        <w:rPr>
          <w:rFonts w:ascii="Tahoma" w:eastAsia="Times New Roman" w:hAnsi="Tahoma" w:cs="Tahoma"/>
          <w:color w:val="000000"/>
          <w:lang w:eastAsia="nl-NL"/>
        </w:rPr>
        <w:t>Voor de vogels hanteren we</w:t>
      </w:r>
      <w:r>
        <w:rPr>
          <w:rFonts w:ascii="Tahoma" w:eastAsia="Times New Roman" w:hAnsi="Tahoma" w:cs="Tahoma"/>
          <w:color w:val="000000"/>
          <w:lang w:eastAsia="nl-NL"/>
        </w:rPr>
        <w:t xml:space="preserve"> </w:t>
      </w:r>
      <w:r w:rsidRPr="0024189A">
        <w:rPr>
          <w:rFonts w:ascii="Tahoma" w:eastAsia="Times New Roman" w:hAnsi="Tahoma" w:cs="Tahoma"/>
          <w:color w:val="000000"/>
          <w:lang w:eastAsia="nl-NL"/>
        </w:rPr>
        <w:t>het vraagprogramma van de NBVV</w:t>
      </w:r>
      <w:r>
        <w:rPr>
          <w:rFonts w:ascii="Tahoma" w:eastAsia="Times New Roman" w:hAnsi="Tahoma" w:cs="Tahoma"/>
          <w:color w:val="000000"/>
          <w:lang w:eastAsia="nl-NL"/>
        </w:rPr>
        <w:t xml:space="preserve">. </w:t>
      </w:r>
      <w:r w:rsidRPr="0024189A">
        <w:rPr>
          <w:rFonts w:ascii="Tahoma" w:eastAsia="Times New Roman" w:hAnsi="Tahoma" w:cs="Tahoma"/>
          <w:color w:val="000000"/>
          <w:lang w:eastAsia="nl-NL"/>
        </w:rPr>
        <w:t>De vogels worden op Engelse wijze gekeurd door</w:t>
      </w:r>
      <w:r>
        <w:rPr>
          <w:rFonts w:ascii="Tahoma" w:eastAsia="Times New Roman" w:hAnsi="Tahoma" w:cs="Tahoma"/>
          <w:color w:val="000000"/>
          <w:lang w:eastAsia="nl-NL"/>
        </w:rPr>
        <w:t xml:space="preserve"> </w:t>
      </w:r>
      <w:r w:rsidRPr="0024189A">
        <w:rPr>
          <w:rFonts w:ascii="Tahoma" w:eastAsia="Times New Roman" w:hAnsi="Tahoma" w:cs="Tahoma"/>
          <w:color w:val="000000"/>
          <w:lang w:eastAsia="nl-NL"/>
        </w:rPr>
        <w:t>twee ervaren keurmeesters van Kromsnavels, Marco van der Bij en Piet Ooijen.</w:t>
      </w:r>
    </w:p>
    <w:p w14:paraId="5A8951BE" w14:textId="77777777" w:rsidR="00701E7C" w:rsidRPr="00701E7C" w:rsidRDefault="00701E7C" w:rsidP="00AD496F">
      <w:pPr>
        <w:spacing w:before="1" w:after="0" w:line="240" w:lineRule="auto"/>
        <w:ind w:right="78"/>
        <w:jc w:val="both"/>
        <w:rPr>
          <w:rFonts w:ascii="Tahoma" w:eastAsia="Times New Roman" w:hAnsi="Tahoma" w:cs="Tahoma"/>
          <w:b/>
          <w:bCs/>
          <w:color w:val="000000"/>
          <w:lang w:eastAsia="nl-NL"/>
        </w:rPr>
      </w:pPr>
    </w:p>
    <w:p w14:paraId="7D70B4C8" w14:textId="77777777" w:rsidR="00701E7C" w:rsidRPr="00DC2161" w:rsidRDefault="00701E7C" w:rsidP="00AD496F">
      <w:pPr>
        <w:spacing w:after="0" w:line="240" w:lineRule="auto"/>
        <w:ind w:right="2433"/>
        <w:jc w:val="both"/>
        <w:rPr>
          <w:rFonts w:ascii="Tahoma" w:eastAsia="Times New Roman" w:hAnsi="Tahoma" w:cs="Tahoma"/>
          <w:b/>
          <w:bCs/>
          <w:color w:val="000000"/>
          <w:lang w:eastAsia="nl-NL"/>
        </w:rPr>
      </w:pPr>
      <w:r w:rsidRPr="00701E7C">
        <w:rPr>
          <w:rFonts w:ascii="Tahoma" w:eastAsia="Times New Roman" w:hAnsi="Tahoma" w:cs="Tahoma"/>
          <w:b/>
          <w:bCs/>
          <w:color w:val="000000"/>
          <w:lang w:eastAsia="nl-NL"/>
        </w:rPr>
        <w:t>Inschrijfgeld</w:t>
      </w:r>
      <w:r w:rsidRPr="00DC2161">
        <w:rPr>
          <w:rFonts w:ascii="Tahoma" w:eastAsia="Times New Roman" w:hAnsi="Tahoma" w:cs="Tahoma"/>
          <w:b/>
          <w:bCs/>
          <w:color w:val="000000"/>
          <w:lang w:eastAsia="nl-NL"/>
        </w:rPr>
        <w:t>:</w:t>
      </w:r>
    </w:p>
    <w:p w14:paraId="31159F85" w14:textId="4FB4A160" w:rsidR="00701E7C" w:rsidRPr="00701E7C" w:rsidRDefault="00701E7C" w:rsidP="00AD496F">
      <w:pPr>
        <w:spacing w:after="0" w:line="240" w:lineRule="auto"/>
        <w:ind w:right="2433"/>
        <w:jc w:val="both"/>
        <w:rPr>
          <w:rFonts w:ascii="Tahoma" w:eastAsia="Times New Roman" w:hAnsi="Tahoma" w:cs="Tahoma"/>
          <w:color w:val="000000"/>
          <w:lang w:eastAsia="nl-NL"/>
        </w:rPr>
      </w:pPr>
      <w:r w:rsidRPr="00701E7C">
        <w:rPr>
          <w:rFonts w:ascii="Tahoma" w:eastAsia="Times New Roman" w:hAnsi="Tahoma" w:cs="Tahoma"/>
          <w:color w:val="000000"/>
          <w:lang w:eastAsia="nl-NL"/>
        </w:rPr>
        <w:t>Per vogel</w:t>
      </w:r>
      <w:r w:rsidR="00C34DEE">
        <w:rPr>
          <w:rFonts w:ascii="Tahoma" w:eastAsia="Times New Roman" w:hAnsi="Tahoma" w:cs="Tahoma"/>
          <w:color w:val="000000"/>
          <w:lang w:eastAsia="nl-NL"/>
        </w:rPr>
        <w:t xml:space="preserve"> (EK)*</w:t>
      </w:r>
      <w:r w:rsidR="00DC2161">
        <w:rPr>
          <w:rFonts w:ascii="Tahoma" w:eastAsia="Times New Roman" w:hAnsi="Tahoma" w:cs="Tahoma"/>
          <w:color w:val="000000"/>
          <w:lang w:eastAsia="nl-NL"/>
        </w:rPr>
        <w:tab/>
      </w:r>
      <w:r w:rsidR="00DC2161">
        <w:rPr>
          <w:rFonts w:ascii="Tahoma" w:eastAsia="Times New Roman" w:hAnsi="Tahoma" w:cs="Tahoma"/>
          <w:color w:val="000000"/>
          <w:lang w:eastAsia="nl-NL"/>
        </w:rPr>
        <w:tab/>
      </w:r>
      <w:r w:rsidR="00DC2161">
        <w:rPr>
          <w:rFonts w:ascii="Tahoma" w:eastAsia="Times New Roman" w:hAnsi="Tahoma" w:cs="Tahoma"/>
          <w:color w:val="000000"/>
          <w:lang w:eastAsia="nl-NL"/>
        </w:rPr>
        <w:tab/>
      </w:r>
      <w:r w:rsidRPr="00701E7C">
        <w:rPr>
          <w:rFonts w:ascii="Tahoma" w:eastAsia="Times New Roman" w:hAnsi="Tahoma" w:cs="Tahoma"/>
          <w:color w:val="000000"/>
          <w:lang w:eastAsia="nl-NL"/>
        </w:rPr>
        <w:t xml:space="preserve">€ </w:t>
      </w:r>
      <w:r w:rsidR="0024189A">
        <w:rPr>
          <w:rFonts w:ascii="Tahoma" w:eastAsia="Times New Roman" w:hAnsi="Tahoma" w:cs="Tahoma"/>
          <w:color w:val="000000"/>
          <w:lang w:eastAsia="nl-NL"/>
        </w:rPr>
        <w:t>2,0</w:t>
      </w:r>
      <w:r w:rsidRPr="00701E7C">
        <w:rPr>
          <w:rFonts w:ascii="Tahoma" w:eastAsia="Times New Roman" w:hAnsi="Tahoma" w:cs="Tahoma"/>
          <w:color w:val="000000"/>
          <w:lang w:eastAsia="nl-NL"/>
        </w:rPr>
        <w:t>0</w:t>
      </w:r>
    </w:p>
    <w:p w14:paraId="6E96023F" w14:textId="77777777" w:rsidR="00701E7C" w:rsidRPr="00701E7C" w:rsidRDefault="00701E7C" w:rsidP="00AD496F">
      <w:pPr>
        <w:spacing w:after="0" w:line="240" w:lineRule="auto"/>
        <w:ind w:right="2433"/>
        <w:jc w:val="both"/>
        <w:rPr>
          <w:rFonts w:ascii="Tahoma" w:eastAsia="Times New Roman" w:hAnsi="Tahoma" w:cs="Tahoma"/>
          <w:color w:val="000000"/>
          <w:lang w:eastAsia="nl-NL"/>
        </w:rPr>
      </w:pPr>
    </w:p>
    <w:p w14:paraId="56125F73" w14:textId="77777777" w:rsidR="00E3321A" w:rsidRDefault="00DC2161" w:rsidP="00AD496F">
      <w:pPr>
        <w:spacing w:after="0" w:line="240" w:lineRule="auto"/>
        <w:ind w:right="2433"/>
        <w:jc w:val="both"/>
        <w:rPr>
          <w:rFonts w:ascii="Tahoma" w:eastAsia="Times New Roman" w:hAnsi="Tahoma" w:cs="Tahoma"/>
          <w:color w:val="000000"/>
          <w:lang w:eastAsia="nl-NL"/>
        </w:rPr>
      </w:pPr>
      <w:r w:rsidRPr="00DC2161">
        <w:rPr>
          <w:rFonts w:ascii="Tahoma" w:eastAsia="Times New Roman" w:hAnsi="Tahoma" w:cs="Tahoma"/>
          <w:b/>
          <w:bCs/>
          <w:color w:val="000000"/>
          <w:lang w:eastAsia="nl-NL"/>
        </w:rPr>
        <w:t>Verplichte bijdrage:</w:t>
      </w:r>
      <w:r>
        <w:rPr>
          <w:rFonts w:ascii="Tahoma" w:eastAsia="Times New Roman" w:hAnsi="Tahoma" w:cs="Tahoma"/>
          <w:color w:val="000000"/>
          <w:lang w:eastAsia="nl-NL"/>
        </w:rPr>
        <w:t xml:space="preserve"> </w:t>
      </w:r>
    </w:p>
    <w:p w14:paraId="2FC66CEE" w14:textId="082408A2" w:rsidR="00701E7C" w:rsidRPr="00701E7C" w:rsidRDefault="00701E7C" w:rsidP="00AD496F">
      <w:pPr>
        <w:spacing w:after="0" w:line="240" w:lineRule="auto"/>
        <w:ind w:right="2433"/>
        <w:jc w:val="both"/>
        <w:rPr>
          <w:rFonts w:ascii="Tahoma" w:eastAsia="Times New Roman" w:hAnsi="Tahoma" w:cs="Tahoma"/>
          <w:color w:val="000000"/>
          <w:lang w:eastAsia="nl-NL"/>
        </w:rPr>
      </w:pPr>
      <w:r w:rsidRPr="00701E7C">
        <w:rPr>
          <w:rFonts w:ascii="Tahoma" w:eastAsia="Times New Roman" w:hAnsi="Tahoma" w:cs="Tahoma"/>
          <w:color w:val="000000"/>
          <w:lang w:eastAsia="nl-NL"/>
        </w:rPr>
        <w:t xml:space="preserve">Catalogus </w:t>
      </w:r>
      <w:r w:rsidR="0024189A">
        <w:rPr>
          <w:rFonts w:ascii="Tahoma" w:eastAsia="Times New Roman" w:hAnsi="Tahoma" w:cs="Tahoma"/>
          <w:color w:val="000000"/>
          <w:lang w:eastAsia="nl-NL"/>
        </w:rPr>
        <w:tab/>
      </w:r>
      <w:r w:rsidR="0024189A">
        <w:rPr>
          <w:rFonts w:ascii="Tahoma" w:eastAsia="Times New Roman" w:hAnsi="Tahoma" w:cs="Tahoma"/>
          <w:color w:val="000000"/>
          <w:lang w:eastAsia="nl-NL"/>
        </w:rPr>
        <w:tab/>
      </w:r>
      <w:r w:rsidR="00E3321A">
        <w:rPr>
          <w:rFonts w:ascii="Tahoma" w:eastAsia="Times New Roman" w:hAnsi="Tahoma" w:cs="Tahoma"/>
          <w:color w:val="000000"/>
          <w:lang w:eastAsia="nl-NL"/>
        </w:rPr>
        <w:tab/>
      </w:r>
      <w:r w:rsidR="00E3321A">
        <w:rPr>
          <w:rFonts w:ascii="Tahoma" w:eastAsia="Times New Roman" w:hAnsi="Tahoma" w:cs="Tahoma"/>
          <w:color w:val="000000"/>
          <w:lang w:eastAsia="nl-NL"/>
        </w:rPr>
        <w:tab/>
        <w:t xml:space="preserve">€ </w:t>
      </w:r>
      <w:r w:rsidRPr="00701E7C">
        <w:rPr>
          <w:rFonts w:ascii="Tahoma" w:eastAsia="Times New Roman" w:hAnsi="Tahoma" w:cs="Tahoma"/>
          <w:color w:val="000000"/>
          <w:lang w:eastAsia="nl-NL"/>
        </w:rPr>
        <w:t xml:space="preserve">4,00 </w:t>
      </w:r>
    </w:p>
    <w:p w14:paraId="6695406A" w14:textId="77777777" w:rsidR="00701E7C" w:rsidRPr="00701E7C" w:rsidRDefault="00701E7C" w:rsidP="00AD496F">
      <w:pPr>
        <w:spacing w:after="0" w:line="240" w:lineRule="auto"/>
        <w:ind w:right="2433"/>
        <w:jc w:val="both"/>
        <w:rPr>
          <w:rFonts w:ascii="Tahoma" w:eastAsia="Times New Roman" w:hAnsi="Tahoma" w:cs="Tahoma"/>
          <w:lang w:eastAsia="nl-NL"/>
        </w:rPr>
      </w:pPr>
    </w:p>
    <w:p w14:paraId="6A4DB86E" w14:textId="5B2494CE" w:rsidR="00701E7C" w:rsidRPr="00701E7C" w:rsidRDefault="00701E7C" w:rsidP="00AD496F">
      <w:pPr>
        <w:spacing w:before="7" w:after="0" w:line="240" w:lineRule="auto"/>
        <w:ind w:right="264"/>
        <w:jc w:val="both"/>
        <w:rPr>
          <w:rFonts w:ascii="Tahoma" w:eastAsia="Times New Roman" w:hAnsi="Tahoma" w:cs="Tahoma"/>
          <w:lang w:eastAsia="nl-NL"/>
        </w:rPr>
      </w:pPr>
      <w:r w:rsidRPr="00701E7C">
        <w:rPr>
          <w:rFonts w:ascii="Tahoma" w:eastAsia="Times New Roman" w:hAnsi="Tahoma" w:cs="Tahoma"/>
          <w:color w:val="000000"/>
          <w:lang w:eastAsia="nl-NL"/>
        </w:rPr>
        <w:t>Bij inzending van meerdere vogels worden de eerste 1</w:t>
      </w:r>
      <w:r w:rsidR="0024189A">
        <w:rPr>
          <w:rFonts w:ascii="Tahoma" w:eastAsia="Times New Roman" w:hAnsi="Tahoma" w:cs="Tahoma"/>
          <w:color w:val="000000"/>
          <w:lang w:eastAsia="nl-NL"/>
        </w:rPr>
        <w:t>0</w:t>
      </w:r>
      <w:r w:rsidRPr="00701E7C">
        <w:rPr>
          <w:rFonts w:ascii="Tahoma" w:eastAsia="Times New Roman" w:hAnsi="Tahoma" w:cs="Tahoma"/>
          <w:color w:val="000000"/>
          <w:lang w:eastAsia="nl-NL"/>
        </w:rPr>
        <w:t xml:space="preserve"> vogels berekend, de rest speelt gratis mee. Jeugd inzenders onder de 18 jaar spelen gratis mee.</w:t>
      </w:r>
    </w:p>
    <w:p w14:paraId="42A94939" w14:textId="77777777" w:rsidR="00701E7C" w:rsidRPr="00701E7C" w:rsidRDefault="00701E7C" w:rsidP="00AD496F">
      <w:pPr>
        <w:spacing w:after="0" w:line="240" w:lineRule="auto"/>
        <w:jc w:val="both"/>
        <w:rPr>
          <w:rFonts w:ascii="Tahoma" w:eastAsia="Times New Roman" w:hAnsi="Tahoma" w:cs="Tahoma"/>
          <w:lang w:eastAsia="nl-NL"/>
        </w:rPr>
      </w:pPr>
    </w:p>
    <w:p w14:paraId="3A7E97F9" w14:textId="259907FF" w:rsidR="0024189A" w:rsidRPr="0024189A" w:rsidRDefault="00701E7C" w:rsidP="00AD496F">
      <w:pPr>
        <w:spacing w:after="0" w:line="240" w:lineRule="auto"/>
        <w:ind w:right="109"/>
        <w:jc w:val="both"/>
        <w:rPr>
          <w:rFonts w:ascii="Tahoma" w:eastAsia="Times New Roman" w:hAnsi="Tahoma" w:cs="Tahoma"/>
          <w:color w:val="000000"/>
          <w:lang w:eastAsia="nl-NL"/>
        </w:rPr>
      </w:pPr>
      <w:r w:rsidRPr="00701E7C">
        <w:rPr>
          <w:rFonts w:ascii="Tahoma" w:eastAsia="Times New Roman" w:hAnsi="Tahoma" w:cs="Tahoma"/>
          <w:color w:val="000000"/>
          <w:lang w:eastAsia="nl-NL"/>
        </w:rPr>
        <w:t>De inschrijving geschiedt met in achtneming van het tentoonstellingsreglement van de Nederlandse Bond voor Vogelliefhebbers (</w:t>
      </w:r>
      <w:proofErr w:type="spellStart"/>
      <w:r w:rsidRPr="00701E7C">
        <w:rPr>
          <w:rFonts w:ascii="Tahoma" w:eastAsia="Times New Roman" w:hAnsi="Tahoma" w:cs="Tahoma"/>
          <w:color w:val="000000"/>
          <w:lang w:eastAsia="nl-NL"/>
        </w:rPr>
        <w:t>N.B.v.V</w:t>
      </w:r>
      <w:proofErr w:type="spellEnd"/>
      <w:r w:rsidRPr="00701E7C">
        <w:rPr>
          <w:rFonts w:ascii="Tahoma" w:eastAsia="Times New Roman" w:hAnsi="Tahoma" w:cs="Tahoma"/>
          <w:color w:val="000000"/>
          <w:lang w:eastAsia="nl-NL"/>
        </w:rPr>
        <w:t>.)</w:t>
      </w:r>
      <w:r w:rsidR="0024189A">
        <w:rPr>
          <w:rFonts w:ascii="Tahoma" w:eastAsia="Times New Roman" w:hAnsi="Tahoma" w:cs="Tahoma"/>
          <w:color w:val="000000"/>
          <w:lang w:eastAsia="nl-NL"/>
        </w:rPr>
        <w:t>.</w:t>
      </w:r>
    </w:p>
    <w:p w14:paraId="69183FD0" w14:textId="77777777" w:rsidR="00701E7C" w:rsidRPr="00701E7C" w:rsidRDefault="00701E7C" w:rsidP="00AD496F">
      <w:pPr>
        <w:spacing w:after="0" w:line="240" w:lineRule="auto"/>
        <w:jc w:val="both"/>
        <w:rPr>
          <w:rFonts w:ascii="Tahoma" w:eastAsia="Times New Roman" w:hAnsi="Tahoma" w:cs="Tahoma"/>
          <w:lang w:eastAsia="nl-NL"/>
        </w:rPr>
      </w:pPr>
    </w:p>
    <w:p w14:paraId="6254F2E4" w14:textId="77777777" w:rsidR="00701E7C" w:rsidRPr="00701E7C" w:rsidRDefault="00701E7C" w:rsidP="00AD496F">
      <w:pPr>
        <w:spacing w:after="0" w:line="240" w:lineRule="auto"/>
        <w:ind w:right="78"/>
        <w:jc w:val="both"/>
        <w:rPr>
          <w:rFonts w:ascii="Tahoma" w:eastAsia="Times New Roman" w:hAnsi="Tahoma" w:cs="Tahoma"/>
          <w:lang w:eastAsia="nl-NL"/>
        </w:rPr>
      </w:pPr>
      <w:r w:rsidRPr="00701E7C">
        <w:rPr>
          <w:rFonts w:ascii="Tahoma" w:eastAsia="Times New Roman" w:hAnsi="Tahoma" w:cs="Tahoma"/>
          <w:color w:val="000000"/>
          <w:lang w:eastAsia="nl-NL"/>
        </w:rPr>
        <w:t>Iedere inzender ontvangt een inschrijfformulier, tevens eigendomsbewijs, waarop de vogels staan vermeld die door haar/hem zijn ingeschreven plus de kooinummers.</w:t>
      </w:r>
    </w:p>
    <w:p w14:paraId="3CF5ED57" w14:textId="77777777" w:rsidR="00701E7C" w:rsidRDefault="00701E7C" w:rsidP="00AD496F">
      <w:pPr>
        <w:spacing w:before="7" w:after="0" w:line="240" w:lineRule="auto"/>
        <w:ind w:right="78"/>
        <w:jc w:val="both"/>
        <w:rPr>
          <w:rFonts w:ascii="Tahoma" w:eastAsia="Times New Roman" w:hAnsi="Tahoma" w:cs="Tahoma"/>
          <w:b/>
          <w:bCs/>
          <w:color w:val="000000"/>
          <w:lang w:eastAsia="nl-NL"/>
        </w:rPr>
      </w:pPr>
    </w:p>
    <w:p w14:paraId="6FF6F6FB" w14:textId="36FA575A" w:rsidR="00701E7C" w:rsidRPr="00701E7C" w:rsidRDefault="00701E7C" w:rsidP="00AD496F">
      <w:pPr>
        <w:spacing w:before="7" w:after="0" w:line="240" w:lineRule="auto"/>
        <w:ind w:right="78"/>
        <w:jc w:val="both"/>
        <w:rPr>
          <w:rFonts w:ascii="Tahoma" w:eastAsia="Times New Roman" w:hAnsi="Tahoma" w:cs="Tahoma"/>
          <w:b/>
          <w:bCs/>
          <w:lang w:eastAsia="nl-NL"/>
        </w:rPr>
      </w:pPr>
      <w:r w:rsidRPr="00701E7C">
        <w:rPr>
          <w:rFonts w:ascii="Tahoma" w:eastAsia="Times New Roman" w:hAnsi="Tahoma" w:cs="Tahoma"/>
          <w:b/>
          <w:bCs/>
          <w:color w:val="000000"/>
          <w:lang w:eastAsia="nl-NL"/>
        </w:rPr>
        <w:t>Leden die vogels inzenden met ringen van een andere bond moeten dit duidelijk op het inschrijfformulier vermelden.</w:t>
      </w:r>
    </w:p>
    <w:p w14:paraId="706DF96F" w14:textId="77777777" w:rsidR="00701E7C" w:rsidRPr="00701E7C" w:rsidRDefault="00701E7C" w:rsidP="00AD496F">
      <w:pPr>
        <w:spacing w:after="0" w:line="240" w:lineRule="auto"/>
        <w:jc w:val="both"/>
        <w:rPr>
          <w:rFonts w:ascii="Tahoma" w:eastAsia="Times New Roman" w:hAnsi="Tahoma" w:cs="Tahoma"/>
          <w:lang w:eastAsia="nl-NL"/>
        </w:rPr>
      </w:pPr>
    </w:p>
    <w:p w14:paraId="46071A13" w14:textId="77777777" w:rsidR="00701E7C" w:rsidRPr="00E3321A" w:rsidRDefault="00701E7C" w:rsidP="00AD496F">
      <w:pPr>
        <w:spacing w:before="1" w:after="0" w:line="240" w:lineRule="auto"/>
        <w:jc w:val="both"/>
        <w:rPr>
          <w:rFonts w:ascii="Tahoma" w:eastAsia="Times New Roman" w:hAnsi="Tahoma" w:cs="Tahoma"/>
          <w:color w:val="FF0000"/>
          <w:lang w:eastAsia="nl-NL"/>
        </w:rPr>
      </w:pPr>
      <w:r w:rsidRPr="00E3321A">
        <w:rPr>
          <w:rFonts w:ascii="Tahoma" w:eastAsia="Times New Roman" w:hAnsi="Tahoma" w:cs="Tahoma"/>
          <w:b/>
          <w:bCs/>
          <w:i/>
          <w:iCs/>
          <w:color w:val="FF0000"/>
          <w:lang w:eastAsia="nl-NL"/>
        </w:rPr>
        <w:t>Door ondertekening van het inschrijfformulier stemt u in met publicatie van uw gegevens in de catalogus.</w:t>
      </w:r>
    </w:p>
    <w:p w14:paraId="09112C91" w14:textId="77777777" w:rsidR="00701E7C" w:rsidRDefault="00701E7C" w:rsidP="00AD496F">
      <w:pPr>
        <w:spacing w:after="0" w:line="240" w:lineRule="auto"/>
        <w:jc w:val="both"/>
        <w:rPr>
          <w:rFonts w:ascii="Tahoma" w:eastAsia="Times New Roman" w:hAnsi="Tahoma" w:cs="Tahoma"/>
          <w:color w:val="000000"/>
          <w:lang w:eastAsia="nl-NL"/>
        </w:rPr>
      </w:pPr>
    </w:p>
    <w:p w14:paraId="082C8A28" w14:textId="76938CFF" w:rsidR="00701E7C" w:rsidRDefault="00701E7C" w:rsidP="00AD496F">
      <w:pPr>
        <w:spacing w:after="0" w:line="240" w:lineRule="auto"/>
        <w:jc w:val="both"/>
        <w:rPr>
          <w:rFonts w:ascii="Tahoma" w:eastAsia="Times New Roman" w:hAnsi="Tahoma" w:cs="Tahoma"/>
          <w:color w:val="000000"/>
          <w:lang w:eastAsia="nl-NL"/>
        </w:rPr>
      </w:pPr>
      <w:r w:rsidRPr="00701E7C">
        <w:rPr>
          <w:rFonts w:ascii="Tahoma" w:eastAsia="Times New Roman" w:hAnsi="Tahoma" w:cs="Tahoma"/>
          <w:color w:val="000000"/>
          <w:lang w:eastAsia="nl-NL"/>
        </w:rPr>
        <w:t xml:space="preserve">Het inschrijfformulier </w:t>
      </w:r>
      <w:r>
        <w:rPr>
          <w:rFonts w:ascii="Tahoma" w:eastAsia="Times New Roman" w:hAnsi="Tahoma" w:cs="Tahoma"/>
          <w:color w:val="000000"/>
          <w:lang w:eastAsia="nl-NL"/>
        </w:rPr>
        <w:t xml:space="preserve">kunt u </w:t>
      </w:r>
      <w:r w:rsidRPr="00701E7C">
        <w:rPr>
          <w:rFonts w:ascii="Tahoma" w:eastAsia="Times New Roman" w:hAnsi="Tahoma" w:cs="Tahoma"/>
          <w:color w:val="000000"/>
          <w:lang w:eastAsia="nl-NL"/>
        </w:rPr>
        <w:t>opsturen naar de secretaris</w:t>
      </w:r>
      <w:r>
        <w:rPr>
          <w:rFonts w:ascii="Tahoma" w:eastAsia="Times New Roman" w:hAnsi="Tahoma" w:cs="Tahoma"/>
          <w:color w:val="000000"/>
          <w:lang w:eastAsia="nl-NL"/>
        </w:rPr>
        <w:t>:</w:t>
      </w:r>
    </w:p>
    <w:p w14:paraId="30CDB951" w14:textId="1AA3E6BF" w:rsidR="00701E7C" w:rsidRDefault="00701E7C" w:rsidP="00AD496F">
      <w:pPr>
        <w:spacing w:after="0" w:line="240" w:lineRule="auto"/>
        <w:jc w:val="both"/>
        <w:rPr>
          <w:rFonts w:ascii="Tahoma" w:eastAsia="Times New Roman" w:hAnsi="Tahoma" w:cs="Tahoma"/>
          <w:color w:val="000000"/>
          <w:lang w:eastAsia="nl-NL"/>
        </w:rPr>
      </w:pPr>
      <w:r w:rsidRPr="00701E7C">
        <w:rPr>
          <w:rFonts w:ascii="Tahoma" w:eastAsia="Times New Roman" w:hAnsi="Tahoma" w:cs="Tahoma"/>
          <w:color w:val="000000"/>
          <w:lang w:eastAsia="nl-NL"/>
        </w:rPr>
        <w:t>M.</w:t>
      </w:r>
      <w:r>
        <w:rPr>
          <w:rFonts w:ascii="Tahoma" w:eastAsia="Times New Roman" w:hAnsi="Tahoma" w:cs="Tahoma"/>
          <w:color w:val="000000"/>
          <w:lang w:eastAsia="nl-NL"/>
        </w:rPr>
        <w:t xml:space="preserve"> </w:t>
      </w:r>
      <w:r w:rsidRPr="00701E7C">
        <w:rPr>
          <w:rFonts w:ascii="Tahoma" w:eastAsia="Times New Roman" w:hAnsi="Tahoma" w:cs="Tahoma"/>
          <w:color w:val="000000"/>
          <w:lang w:eastAsia="nl-NL"/>
        </w:rPr>
        <w:t>Tholenaar</w:t>
      </w:r>
    </w:p>
    <w:p w14:paraId="3CCA21E5" w14:textId="77777777" w:rsidR="00701E7C" w:rsidRDefault="00701E7C" w:rsidP="00AD496F">
      <w:pPr>
        <w:spacing w:after="0" w:line="240" w:lineRule="auto"/>
        <w:jc w:val="both"/>
        <w:rPr>
          <w:rFonts w:ascii="Tahoma" w:eastAsia="Times New Roman" w:hAnsi="Tahoma" w:cs="Tahoma"/>
          <w:color w:val="000000"/>
          <w:lang w:eastAsia="nl-NL"/>
        </w:rPr>
      </w:pPr>
      <w:proofErr w:type="spellStart"/>
      <w:r w:rsidRPr="00701E7C">
        <w:rPr>
          <w:rFonts w:ascii="Tahoma" w:eastAsia="Times New Roman" w:hAnsi="Tahoma" w:cs="Tahoma"/>
          <w:color w:val="000000"/>
          <w:lang w:eastAsia="nl-NL"/>
        </w:rPr>
        <w:t>Touwslagershof</w:t>
      </w:r>
      <w:proofErr w:type="spellEnd"/>
      <w:r w:rsidRPr="00701E7C">
        <w:rPr>
          <w:rFonts w:ascii="Tahoma" w:eastAsia="Times New Roman" w:hAnsi="Tahoma" w:cs="Tahoma"/>
          <w:color w:val="000000"/>
          <w:lang w:eastAsia="nl-NL"/>
        </w:rPr>
        <w:t xml:space="preserve"> 3</w:t>
      </w:r>
    </w:p>
    <w:p w14:paraId="2927E9E3" w14:textId="77777777" w:rsidR="00701E7C" w:rsidRDefault="00701E7C" w:rsidP="00AD496F">
      <w:pPr>
        <w:spacing w:after="0" w:line="240" w:lineRule="auto"/>
        <w:jc w:val="both"/>
        <w:rPr>
          <w:rFonts w:ascii="Tahoma" w:eastAsia="Times New Roman" w:hAnsi="Tahoma" w:cs="Tahoma"/>
          <w:color w:val="000000"/>
          <w:lang w:eastAsia="nl-NL"/>
        </w:rPr>
      </w:pPr>
      <w:r w:rsidRPr="00701E7C">
        <w:rPr>
          <w:rFonts w:ascii="Tahoma" w:eastAsia="Times New Roman" w:hAnsi="Tahoma" w:cs="Tahoma"/>
          <w:color w:val="000000"/>
          <w:lang w:eastAsia="nl-NL"/>
        </w:rPr>
        <w:t>3342 BV</w:t>
      </w:r>
      <w:r>
        <w:rPr>
          <w:rFonts w:ascii="Tahoma" w:eastAsia="Times New Roman" w:hAnsi="Tahoma" w:cs="Tahoma"/>
          <w:color w:val="000000"/>
          <w:lang w:eastAsia="nl-NL"/>
        </w:rPr>
        <w:t xml:space="preserve"> </w:t>
      </w:r>
      <w:r w:rsidRPr="00701E7C">
        <w:rPr>
          <w:rFonts w:ascii="Tahoma" w:eastAsia="Times New Roman" w:hAnsi="Tahoma" w:cs="Tahoma"/>
          <w:color w:val="000000"/>
          <w:lang w:eastAsia="nl-NL"/>
        </w:rPr>
        <w:t xml:space="preserve">Hendrik </w:t>
      </w:r>
      <w:r>
        <w:rPr>
          <w:rFonts w:ascii="Tahoma" w:eastAsia="Times New Roman" w:hAnsi="Tahoma" w:cs="Tahoma"/>
          <w:color w:val="000000"/>
          <w:lang w:eastAsia="nl-NL"/>
        </w:rPr>
        <w:t>I</w:t>
      </w:r>
      <w:r w:rsidRPr="00701E7C">
        <w:rPr>
          <w:rFonts w:ascii="Tahoma" w:eastAsia="Times New Roman" w:hAnsi="Tahoma" w:cs="Tahoma"/>
          <w:color w:val="000000"/>
          <w:lang w:eastAsia="nl-NL"/>
        </w:rPr>
        <w:t xml:space="preserve">do </w:t>
      </w:r>
      <w:r>
        <w:rPr>
          <w:rFonts w:ascii="Tahoma" w:eastAsia="Times New Roman" w:hAnsi="Tahoma" w:cs="Tahoma"/>
          <w:color w:val="000000"/>
          <w:lang w:eastAsia="nl-NL"/>
        </w:rPr>
        <w:t>A</w:t>
      </w:r>
      <w:r w:rsidRPr="00701E7C">
        <w:rPr>
          <w:rFonts w:ascii="Tahoma" w:eastAsia="Times New Roman" w:hAnsi="Tahoma" w:cs="Tahoma"/>
          <w:color w:val="000000"/>
          <w:lang w:eastAsia="nl-NL"/>
        </w:rPr>
        <w:t>mbacht</w:t>
      </w:r>
    </w:p>
    <w:p w14:paraId="09ED6CDF" w14:textId="77777777" w:rsidR="00701E7C" w:rsidRDefault="00701E7C" w:rsidP="00AD496F">
      <w:pPr>
        <w:spacing w:after="0" w:line="240" w:lineRule="auto"/>
        <w:jc w:val="both"/>
        <w:rPr>
          <w:rFonts w:ascii="Tahoma" w:eastAsia="Times New Roman" w:hAnsi="Tahoma" w:cs="Tahoma"/>
          <w:color w:val="000000"/>
          <w:lang w:eastAsia="nl-NL"/>
        </w:rPr>
      </w:pPr>
    </w:p>
    <w:p w14:paraId="55603A05" w14:textId="38B98EA6" w:rsidR="00701E7C" w:rsidRPr="00701E7C" w:rsidRDefault="00701E7C" w:rsidP="00AD496F">
      <w:pPr>
        <w:spacing w:after="0" w:line="240" w:lineRule="auto"/>
        <w:jc w:val="both"/>
        <w:rPr>
          <w:rFonts w:ascii="Tahoma" w:eastAsia="Times New Roman" w:hAnsi="Tahoma" w:cs="Tahoma"/>
          <w:lang w:eastAsia="nl-NL"/>
        </w:rPr>
      </w:pPr>
      <w:r w:rsidRPr="00701E7C">
        <w:rPr>
          <w:rFonts w:ascii="Tahoma" w:eastAsia="Times New Roman" w:hAnsi="Tahoma" w:cs="Tahoma"/>
          <w:color w:val="000000"/>
          <w:lang w:eastAsia="nl-NL"/>
        </w:rPr>
        <w:t xml:space="preserve">Of </w:t>
      </w:r>
      <w:r>
        <w:rPr>
          <w:rFonts w:ascii="Tahoma" w:eastAsia="Times New Roman" w:hAnsi="Tahoma" w:cs="Tahoma"/>
          <w:color w:val="000000"/>
          <w:lang w:eastAsia="nl-NL"/>
        </w:rPr>
        <w:t xml:space="preserve">mailen </w:t>
      </w:r>
      <w:r w:rsidRPr="00701E7C">
        <w:rPr>
          <w:rFonts w:ascii="Tahoma" w:eastAsia="Times New Roman" w:hAnsi="Tahoma" w:cs="Tahoma"/>
          <w:color w:val="000000"/>
          <w:lang w:eastAsia="nl-NL"/>
        </w:rPr>
        <w:t>naar</w:t>
      </w:r>
      <w:r>
        <w:rPr>
          <w:rFonts w:ascii="Tahoma" w:eastAsia="Times New Roman" w:hAnsi="Tahoma" w:cs="Tahoma"/>
          <w:color w:val="000000"/>
          <w:lang w:eastAsia="nl-NL"/>
        </w:rPr>
        <w:t xml:space="preserve"> </w:t>
      </w:r>
      <w:hyperlink r:id="rId12" w:history="1">
        <w:r w:rsidRPr="00701E7C">
          <w:rPr>
            <w:rStyle w:val="Hyperlink"/>
            <w:rFonts w:ascii="Tahoma" w:eastAsia="Times New Roman" w:hAnsi="Tahoma" w:cs="Tahoma"/>
            <w:lang w:eastAsia="nl-NL"/>
          </w:rPr>
          <w:t>marcelcindy@hotmail.com</w:t>
        </w:r>
      </w:hyperlink>
      <w:r>
        <w:rPr>
          <w:rFonts w:ascii="Tahoma" w:eastAsia="Times New Roman" w:hAnsi="Tahoma" w:cs="Tahoma"/>
          <w:color w:val="000000"/>
          <w:lang w:eastAsia="nl-NL"/>
        </w:rPr>
        <w:t xml:space="preserve"> </w:t>
      </w:r>
    </w:p>
    <w:p w14:paraId="144202CB" w14:textId="77777777" w:rsidR="00701E7C" w:rsidRDefault="00701E7C" w:rsidP="00AD496F">
      <w:pPr>
        <w:spacing w:after="0" w:line="240" w:lineRule="auto"/>
        <w:ind w:right="78"/>
        <w:jc w:val="both"/>
        <w:rPr>
          <w:rFonts w:ascii="Tahoma" w:eastAsia="Times New Roman" w:hAnsi="Tahoma" w:cs="Tahoma"/>
          <w:color w:val="000000"/>
          <w:lang w:eastAsia="nl-NL"/>
        </w:rPr>
      </w:pPr>
    </w:p>
    <w:p w14:paraId="2B3A05B3" w14:textId="0DCE3B77" w:rsidR="00701E7C" w:rsidRDefault="00701E7C" w:rsidP="00AD496F">
      <w:pPr>
        <w:spacing w:after="0" w:line="240" w:lineRule="auto"/>
        <w:ind w:right="78"/>
        <w:jc w:val="both"/>
        <w:rPr>
          <w:rFonts w:ascii="Tahoma" w:eastAsia="Times New Roman" w:hAnsi="Tahoma" w:cs="Tahoma"/>
          <w:color w:val="000000"/>
          <w:lang w:eastAsia="nl-NL"/>
        </w:rPr>
      </w:pPr>
      <w:r w:rsidRPr="00701E7C">
        <w:rPr>
          <w:rFonts w:ascii="Tahoma" w:eastAsia="Times New Roman" w:hAnsi="Tahoma" w:cs="Tahoma"/>
          <w:color w:val="000000"/>
          <w:lang w:eastAsia="nl-NL"/>
        </w:rPr>
        <w:t xml:space="preserve">Het inschrijfgeld kunt u gelijktijdig overmaken </w:t>
      </w:r>
      <w:r w:rsidR="00883187">
        <w:rPr>
          <w:rFonts w:ascii="Tahoma" w:eastAsia="Times New Roman" w:hAnsi="Tahoma" w:cs="Tahoma"/>
          <w:color w:val="000000"/>
          <w:lang w:eastAsia="nl-NL"/>
        </w:rPr>
        <w:t>naar</w:t>
      </w:r>
      <w:r>
        <w:rPr>
          <w:rFonts w:ascii="Tahoma" w:eastAsia="Times New Roman" w:hAnsi="Tahoma" w:cs="Tahoma"/>
          <w:color w:val="000000"/>
          <w:lang w:eastAsia="nl-NL"/>
        </w:rPr>
        <w:t>:</w:t>
      </w:r>
    </w:p>
    <w:p w14:paraId="679EBFA9" w14:textId="76152DE6" w:rsidR="00701E7C" w:rsidRPr="00701E7C" w:rsidRDefault="00701E7C" w:rsidP="00AD496F">
      <w:pPr>
        <w:spacing w:after="0" w:line="240" w:lineRule="auto"/>
        <w:ind w:right="78"/>
        <w:jc w:val="both"/>
        <w:rPr>
          <w:rFonts w:ascii="Tahoma" w:eastAsia="Times New Roman" w:hAnsi="Tahoma" w:cs="Tahoma"/>
          <w:lang w:eastAsia="nl-NL"/>
        </w:rPr>
      </w:pPr>
      <w:r w:rsidRPr="00701E7C">
        <w:rPr>
          <w:rFonts w:ascii="Tahoma" w:eastAsia="Times New Roman" w:hAnsi="Tahoma" w:cs="Tahoma"/>
          <w:color w:val="000000"/>
          <w:lang w:eastAsia="nl-NL"/>
        </w:rPr>
        <w:t xml:space="preserve">Rabobank NL73RABO0355470470 t.n.v. </w:t>
      </w:r>
      <w:proofErr w:type="spellStart"/>
      <w:r w:rsidRPr="00701E7C">
        <w:rPr>
          <w:rFonts w:ascii="Tahoma" w:eastAsia="Times New Roman" w:hAnsi="Tahoma" w:cs="Tahoma"/>
          <w:color w:val="000000"/>
          <w:lang w:eastAsia="nl-NL"/>
        </w:rPr>
        <w:t>WiTroKa</w:t>
      </w:r>
      <w:proofErr w:type="spellEnd"/>
      <w:r w:rsidRPr="00701E7C">
        <w:rPr>
          <w:rFonts w:ascii="Tahoma" w:eastAsia="Times New Roman" w:hAnsi="Tahoma" w:cs="Tahoma"/>
          <w:color w:val="000000"/>
          <w:lang w:eastAsia="nl-NL"/>
        </w:rPr>
        <w:t xml:space="preserve"> Ridderkerk onder vermelding </w:t>
      </w:r>
      <w:r w:rsidR="0024189A">
        <w:rPr>
          <w:rFonts w:ascii="Tahoma" w:eastAsia="Times New Roman" w:hAnsi="Tahoma" w:cs="Tahoma"/>
          <w:color w:val="000000"/>
          <w:lang w:eastAsia="nl-NL"/>
        </w:rPr>
        <w:t xml:space="preserve">int. </w:t>
      </w:r>
      <w:proofErr w:type="spellStart"/>
      <w:r w:rsidR="0024189A">
        <w:rPr>
          <w:rFonts w:ascii="Tahoma" w:eastAsia="Times New Roman" w:hAnsi="Tahoma" w:cs="Tahoma"/>
          <w:color w:val="000000"/>
          <w:lang w:eastAsia="nl-NL"/>
        </w:rPr>
        <w:t>Kormsnavelshow</w:t>
      </w:r>
      <w:proofErr w:type="spellEnd"/>
      <w:r w:rsidR="0024189A">
        <w:rPr>
          <w:rFonts w:ascii="Tahoma" w:eastAsia="Times New Roman" w:hAnsi="Tahoma" w:cs="Tahoma"/>
          <w:color w:val="000000"/>
          <w:lang w:eastAsia="nl-NL"/>
        </w:rPr>
        <w:t xml:space="preserve"> </w:t>
      </w:r>
      <w:r w:rsidRPr="00701E7C">
        <w:rPr>
          <w:rFonts w:ascii="Tahoma" w:eastAsia="Times New Roman" w:hAnsi="Tahoma" w:cs="Tahoma"/>
          <w:color w:val="000000"/>
          <w:lang w:eastAsia="nl-NL"/>
        </w:rPr>
        <w:t>202</w:t>
      </w:r>
      <w:r w:rsidR="0024189A">
        <w:rPr>
          <w:rFonts w:ascii="Tahoma" w:eastAsia="Times New Roman" w:hAnsi="Tahoma" w:cs="Tahoma"/>
          <w:color w:val="000000"/>
          <w:lang w:eastAsia="nl-NL"/>
        </w:rPr>
        <w:t>3</w:t>
      </w:r>
    </w:p>
    <w:p w14:paraId="2C661521" w14:textId="77777777" w:rsidR="00883187" w:rsidRPr="00701E7C" w:rsidRDefault="00883187" w:rsidP="00AD496F">
      <w:pPr>
        <w:spacing w:after="0" w:line="240" w:lineRule="auto"/>
        <w:ind w:right="1150"/>
        <w:jc w:val="both"/>
        <w:rPr>
          <w:rFonts w:ascii="Tahoma" w:eastAsia="Times New Roman" w:hAnsi="Tahoma" w:cs="Tahoma"/>
          <w:lang w:eastAsia="nl-NL"/>
        </w:rPr>
      </w:pPr>
    </w:p>
    <w:p w14:paraId="07F3EFAD" w14:textId="4466CB6B" w:rsidR="00AD496F" w:rsidRDefault="00701E7C" w:rsidP="0073263D">
      <w:pPr>
        <w:spacing w:before="2" w:after="0" w:line="240" w:lineRule="auto"/>
        <w:ind w:right="78"/>
        <w:jc w:val="both"/>
        <w:rPr>
          <w:rFonts w:ascii="Tahoma" w:eastAsia="Times New Roman" w:hAnsi="Tahoma" w:cs="Tahoma"/>
          <w:lang w:eastAsia="nl-NL"/>
        </w:rPr>
      </w:pPr>
      <w:r w:rsidRPr="00701E7C">
        <w:rPr>
          <w:rFonts w:ascii="Tahoma" w:eastAsia="Times New Roman" w:hAnsi="Tahoma" w:cs="Tahoma"/>
          <w:color w:val="000000"/>
          <w:lang w:eastAsia="nl-NL"/>
        </w:rPr>
        <w:t>In een door de bond (</w:t>
      </w:r>
      <w:proofErr w:type="spellStart"/>
      <w:r w:rsidRPr="00701E7C">
        <w:rPr>
          <w:rFonts w:ascii="Tahoma" w:eastAsia="Times New Roman" w:hAnsi="Tahoma" w:cs="Tahoma"/>
          <w:color w:val="000000"/>
          <w:lang w:eastAsia="nl-NL"/>
        </w:rPr>
        <w:t>N.B.v.V</w:t>
      </w:r>
      <w:proofErr w:type="spellEnd"/>
      <w:r w:rsidRPr="00701E7C">
        <w:rPr>
          <w:rFonts w:ascii="Tahoma" w:eastAsia="Times New Roman" w:hAnsi="Tahoma" w:cs="Tahoma"/>
          <w:color w:val="000000"/>
          <w:lang w:eastAsia="nl-NL"/>
        </w:rPr>
        <w:t xml:space="preserve">.) voorgeschreven kooi </w:t>
      </w:r>
      <w:r w:rsidR="00AD496F">
        <w:rPr>
          <w:rFonts w:ascii="Tahoma" w:eastAsia="Times New Roman" w:hAnsi="Tahoma" w:cs="Tahoma"/>
          <w:color w:val="000000"/>
          <w:lang w:eastAsia="nl-NL"/>
        </w:rPr>
        <w:t>voor</w:t>
      </w:r>
      <w:r w:rsidRPr="00701E7C">
        <w:rPr>
          <w:rFonts w:ascii="Tahoma" w:eastAsia="Times New Roman" w:hAnsi="Tahoma" w:cs="Tahoma"/>
          <w:color w:val="000000"/>
          <w:lang w:eastAsia="nl-NL"/>
        </w:rPr>
        <w:t xml:space="preserve"> parkietachtige vogels</w:t>
      </w:r>
      <w:r w:rsidR="00AD496F">
        <w:rPr>
          <w:rFonts w:ascii="Tahoma" w:eastAsia="Times New Roman" w:hAnsi="Tahoma" w:cs="Tahoma"/>
          <w:color w:val="000000"/>
          <w:lang w:eastAsia="nl-NL"/>
        </w:rPr>
        <w:t xml:space="preserve"> met</w:t>
      </w:r>
      <w:r w:rsidRPr="00701E7C">
        <w:rPr>
          <w:rFonts w:ascii="Tahoma" w:eastAsia="Times New Roman" w:hAnsi="Tahoma" w:cs="Tahoma"/>
          <w:color w:val="000000"/>
          <w:lang w:eastAsia="nl-NL"/>
        </w:rPr>
        <w:t xml:space="preserve"> parkietenzaad op de bodem.</w:t>
      </w:r>
    </w:p>
    <w:p w14:paraId="276B2514" w14:textId="71AFFFC4" w:rsidR="00701E7C" w:rsidRPr="00701E7C" w:rsidRDefault="00701E7C" w:rsidP="00AD496F">
      <w:pPr>
        <w:spacing w:before="2" w:after="0" w:line="240" w:lineRule="auto"/>
        <w:ind w:right="78"/>
        <w:jc w:val="both"/>
        <w:rPr>
          <w:rFonts w:ascii="Tahoma" w:eastAsia="Times New Roman" w:hAnsi="Tahoma" w:cs="Tahoma"/>
          <w:lang w:eastAsia="nl-NL"/>
        </w:rPr>
      </w:pPr>
      <w:r w:rsidRPr="00701E7C">
        <w:rPr>
          <w:rFonts w:ascii="Tahoma" w:eastAsia="Times New Roman" w:hAnsi="Tahoma" w:cs="Tahoma"/>
          <w:color w:val="000000"/>
          <w:lang w:eastAsia="nl-NL"/>
        </w:rPr>
        <w:t>Tijdens de T.T. mogen er zonder toestemming van het bestuur geen vogels uit de kooien worden genomen, alleen bij eventuele ziekte geeft het bestuur daarvoor toestemming. Wijzigingen in het inschrijfformulier zijn niet mogelijk. Vogels die vervallen moeten worden gemeld als absent.</w:t>
      </w:r>
    </w:p>
    <w:p w14:paraId="547A2DA2" w14:textId="77777777" w:rsidR="00701E7C" w:rsidRPr="00701E7C" w:rsidRDefault="00701E7C" w:rsidP="00701E7C">
      <w:pPr>
        <w:spacing w:after="0" w:line="240" w:lineRule="auto"/>
        <w:rPr>
          <w:rFonts w:ascii="Tahoma" w:eastAsia="Times New Roman" w:hAnsi="Tahoma" w:cs="Tahoma"/>
          <w:lang w:eastAsia="nl-NL"/>
        </w:rPr>
      </w:pPr>
    </w:p>
    <w:p w14:paraId="2FDD0A6B" w14:textId="77777777" w:rsidR="00883187" w:rsidRPr="00701E7C" w:rsidRDefault="00883187" w:rsidP="00701E7C">
      <w:pPr>
        <w:spacing w:after="0" w:line="240" w:lineRule="auto"/>
        <w:ind w:left="116" w:right="78"/>
        <w:rPr>
          <w:rFonts w:ascii="Tahoma" w:eastAsia="Times New Roman" w:hAnsi="Tahoma" w:cs="Tahoma"/>
          <w:lang w:eastAsia="nl-NL"/>
        </w:rPr>
      </w:pPr>
    </w:p>
    <w:p w14:paraId="6A1BAA97" w14:textId="5166D6AB" w:rsidR="00E3321A" w:rsidRPr="00C34DEE" w:rsidRDefault="00C34DEE" w:rsidP="00C34DEE">
      <w:pPr>
        <w:rPr>
          <w:rFonts w:ascii="Tahoma" w:eastAsia="Times New Roman" w:hAnsi="Tahoma" w:cs="Tahoma"/>
          <w:b/>
          <w:bCs/>
          <w:color w:val="000000"/>
          <w:lang w:eastAsia="nl-NL"/>
        </w:rPr>
      </w:pPr>
      <w:r>
        <w:rPr>
          <w:rFonts w:ascii="Tahoma" w:eastAsia="Times New Roman" w:hAnsi="Tahoma" w:cs="Tahoma"/>
          <w:bCs/>
          <w:i/>
          <w:color w:val="000000"/>
          <w:lang w:eastAsia="nl-NL"/>
        </w:rPr>
        <w:t xml:space="preserve">* </w:t>
      </w:r>
      <w:r w:rsidRPr="00C34DEE">
        <w:rPr>
          <w:rFonts w:ascii="Tahoma" w:eastAsia="Times New Roman" w:hAnsi="Tahoma" w:cs="Tahoma"/>
          <w:bCs/>
          <w:i/>
          <w:color w:val="000000"/>
          <w:lang w:eastAsia="nl-NL"/>
        </w:rPr>
        <w:t>EK = Eigen Kweek</w:t>
      </w:r>
      <w:r w:rsidR="00E3321A" w:rsidRPr="00C34DEE">
        <w:rPr>
          <w:rFonts w:ascii="Tahoma" w:eastAsia="Times New Roman" w:hAnsi="Tahoma" w:cs="Tahoma"/>
          <w:b/>
          <w:bCs/>
          <w:color w:val="000000"/>
          <w:lang w:eastAsia="nl-NL"/>
        </w:rPr>
        <w:br w:type="page"/>
      </w:r>
    </w:p>
    <w:p w14:paraId="77932FD9" w14:textId="77777777" w:rsidR="00E3321A" w:rsidRDefault="00E3321A" w:rsidP="00E3321A">
      <w:pPr>
        <w:spacing w:before="6" w:after="0" w:line="240" w:lineRule="auto"/>
        <w:jc w:val="both"/>
        <w:outlineLvl w:val="1"/>
        <w:rPr>
          <w:rFonts w:ascii="Tahoma" w:eastAsia="Times New Roman" w:hAnsi="Tahoma" w:cs="Tahoma"/>
          <w:b/>
          <w:bCs/>
          <w:color w:val="000000"/>
          <w:lang w:eastAsia="nl-NL"/>
        </w:rPr>
      </w:pPr>
    </w:p>
    <w:p w14:paraId="59A6C24B" w14:textId="77777777" w:rsidR="00E3321A" w:rsidRDefault="00E3321A" w:rsidP="00E3321A">
      <w:pPr>
        <w:spacing w:before="6" w:after="0" w:line="240" w:lineRule="auto"/>
        <w:jc w:val="both"/>
        <w:outlineLvl w:val="1"/>
        <w:rPr>
          <w:rFonts w:ascii="Tahoma" w:eastAsia="Times New Roman" w:hAnsi="Tahoma" w:cs="Tahoma"/>
          <w:b/>
          <w:bCs/>
          <w:color w:val="000000"/>
          <w:lang w:eastAsia="nl-NL"/>
        </w:rPr>
      </w:pPr>
    </w:p>
    <w:p w14:paraId="47FACCCA" w14:textId="77777777" w:rsidR="00E3321A" w:rsidRDefault="00E3321A" w:rsidP="00E3321A">
      <w:pPr>
        <w:spacing w:before="6" w:after="0" w:line="240" w:lineRule="auto"/>
        <w:jc w:val="both"/>
        <w:outlineLvl w:val="1"/>
        <w:rPr>
          <w:rFonts w:ascii="Tahoma" w:eastAsia="Times New Roman" w:hAnsi="Tahoma" w:cs="Tahoma"/>
          <w:b/>
          <w:bCs/>
          <w:color w:val="000000"/>
          <w:lang w:eastAsia="nl-NL"/>
        </w:rPr>
      </w:pPr>
    </w:p>
    <w:p w14:paraId="796FB926" w14:textId="6D78A264" w:rsidR="00701E7C" w:rsidRDefault="00701E7C" w:rsidP="00E3321A">
      <w:pPr>
        <w:spacing w:before="6" w:after="0" w:line="240" w:lineRule="auto"/>
        <w:jc w:val="both"/>
        <w:outlineLvl w:val="1"/>
        <w:rPr>
          <w:rFonts w:ascii="Tahoma" w:eastAsia="Times New Roman" w:hAnsi="Tahoma" w:cs="Tahoma"/>
          <w:b/>
          <w:bCs/>
          <w:color w:val="000000"/>
          <w:lang w:eastAsia="nl-NL"/>
        </w:rPr>
      </w:pPr>
      <w:r w:rsidRPr="00701E7C">
        <w:rPr>
          <w:rFonts w:ascii="Tahoma" w:eastAsia="Times New Roman" w:hAnsi="Tahoma" w:cs="Tahoma"/>
          <w:b/>
          <w:bCs/>
          <w:color w:val="000000"/>
          <w:lang w:eastAsia="nl-NL"/>
        </w:rPr>
        <w:t>De prijzen worden als volgt toegekend</w:t>
      </w:r>
      <w:r w:rsidR="00883187">
        <w:rPr>
          <w:rFonts w:ascii="Tahoma" w:eastAsia="Times New Roman" w:hAnsi="Tahoma" w:cs="Tahoma"/>
          <w:b/>
          <w:bCs/>
          <w:color w:val="000000"/>
          <w:lang w:eastAsia="nl-NL"/>
        </w:rPr>
        <w:t>:</w:t>
      </w:r>
    </w:p>
    <w:p w14:paraId="22F1F141" w14:textId="77777777" w:rsidR="00883187" w:rsidRPr="00701E7C" w:rsidRDefault="00883187" w:rsidP="0073263D">
      <w:pPr>
        <w:spacing w:before="6" w:after="0" w:line="240" w:lineRule="auto"/>
        <w:ind w:left="115"/>
        <w:jc w:val="both"/>
        <w:outlineLvl w:val="1"/>
        <w:rPr>
          <w:rFonts w:ascii="Tahoma" w:eastAsia="Times New Roman" w:hAnsi="Tahoma" w:cs="Tahoma"/>
          <w:b/>
          <w:bCs/>
          <w:lang w:eastAsia="nl-NL"/>
        </w:rPr>
      </w:pPr>
    </w:p>
    <w:p w14:paraId="1009BB39" w14:textId="34532F66" w:rsidR="00AD496F" w:rsidRDefault="00AD496F" w:rsidP="00E3321A">
      <w:pPr>
        <w:spacing w:after="0" w:line="240" w:lineRule="auto"/>
        <w:jc w:val="both"/>
        <w:rPr>
          <w:rFonts w:ascii="Tahoma" w:eastAsia="Times New Roman" w:hAnsi="Tahoma" w:cs="Tahoma"/>
          <w:lang w:eastAsia="nl-NL"/>
        </w:rPr>
      </w:pPr>
      <w:r>
        <w:rPr>
          <w:rFonts w:ascii="Tahoma" w:eastAsia="Times New Roman" w:hAnsi="Tahoma" w:cs="Tahoma"/>
          <w:lang w:eastAsia="nl-NL"/>
        </w:rPr>
        <w:t>Per categorie worden er, wanneer er minimaal 20 vogels worden ingezonden de 7 beste vogels aangewezen. Wanneer er minder dan 20 vogels per categorie worden ingezonden heeft het bestuur recht om categorieën samen te voegen.</w:t>
      </w:r>
      <w:r w:rsidR="0073263D">
        <w:rPr>
          <w:rFonts w:ascii="Tahoma" w:eastAsia="Times New Roman" w:hAnsi="Tahoma" w:cs="Tahoma"/>
          <w:lang w:eastAsia="nl-NL"/>
        </w:rPr>
        <w:t xml:space="preserve"> De prijs per categorie is een </w:t>
      </w:r>
      <w:r w:rsidR="00C34DEE">
        <w:rPr>
          <w:rFonts w:ascii="Tahoma" w:eastAsia="Times New Roman" w:hAnsi="Tahoma" w:cs="Tahoma"/>
          <w:lang w:eastAsia="nl-NL"/>
        </w:rPr>
        <w:t>baal</w:t>
      </w:r>
      <w:r w:rsidR="0073263D">
        <w:rPr>
          <w:rFonts w:ascii="Tahoma" w:eastAsia="Times New Roman" w:hAnsi="Tahoma" w:cs="Tahoma"/>
          <w:lang w:eastAsia="nl-NL"/>
        </w:rPr>
        <w:t xml:space="preserve"> zaad </w:t>
      </w:r>
      <w:r w:rsidR="00E3321A">
        <w:rPr>
          <w:rFonts w:ascii="Tahoma" w:eastAsia="Times New Roman" w:hAnsi="Tahoma" w:cs="Tahoma"/>
          <w:lang w:eastAsia="nl-NL"/>
        </w:rPr>
        <w:t xml:space="preserve"> afgestemd op de betreffende categorie</w:t>
      </w:r>
      <w:r w:rsidR="0073263D">
        <w:rPr>
          <w:rFonts w:ascii="Tahoma" w:eastAsia="Times New Roman" w:hAnsi="Tahoma" w:cs="Tahoma"/>
          <w:lang w:eastAsia="nl-NL"/>
        </w:rPr>
        <w:t>.</w:t>
      </w:r>
    </w:p>
    <w:p w14:paraId="0F28EA4F" w14:textId="2FB185CF" w:rsidR="0073263D" w:rsidRDefault="0073263D" w:rsidP="0073263D">
      <w:pPr>
        <w:spacing w:after="0" w:line="240" w:lineRule="auto"/>
        <w:jc w:val="both"/>
        <w:rPr>
          <w:rFonts w:ascii="Tahoma" w:eastAsia="Times New Roman" w:hAnsi="Tahoma" w:cs="Tahoma"/>
          <w:lang w:eastAsia="nl-NL"/>
        </w:rPr>
      </w:pPr>
    </w:p>
    <w:p w14:paraId="48671703" w14:textId="3C18C868" w:rsidR="0073263D" w:rsidRPr="00701E7C" w:rsidRDefault="0073263D" w:rsidP="00E3321A">
      <w:pPr>
        <w:spacing w:after="0" w:line="240" w:lineRule="auto"/>
        <w:jc w:val="both"/>
        <w:rPr>
          <w:rFonts w:ascii="Tahoma" w:eastAsia="Times New Roman" w:hAnsi="Tahoma" w:cs="Tahoma"/>
          <w:lang w:eastAsia="nl-NL"/>
        </w:rPr>
      </w:pPr>
      <w:r>
        <w:rPr>
          <w:rFonts w:ascii="Tahoma" w:eastAsia="Times New Roman" w:hAnsi="Tahoma" w:cs="Tahoma"/>
          <w:lang w:eastAsia="nl-NL"/>
        </w:rPr>
        <w:t>Tevens worden er overall de 3 beste vogels aangewezen waarvan 1 vogel wordt uitgeroepen als de vogel van de show.</w:t>
      </w:r>
    </w:p>
    <w:p w14:paraId="4A40AAEA" w14:textId="77777777" w:rsidR="00883187" w:rsidRDefault="00883187" w:rsidP="00701E7C">
      <w:pPr>
        <w:spacing w:after="0" w:line="240" w:lineRule="auto"/>
        <w:ind w:left="116" w:right="330"/>
        <w:jc w:val="both"/>
        <w:rPr>
          <w:rFonts w:ascii="Tahoma" w:eastAsia="Times New Roman" w:hAnsi="Tahoma" w:cs="Tahoma"/>
          <w:color w:val="000000"/>
          <w:lang w:eastAsia="nl-NL"/>
        </w:rPr>
      </w:pPr>
    </w:p>
    <w:p w14:paraId="24BB6634" w14:textId="77777777" w:rsidR="00E3321A" w:rsidRDefault="00701E7C" w:rsidP="00E3321A">
      <w:pPr>
        <w:spacing w:after="0" w:line="240" w:lineRule="auto"/>
        <w:ind w:right="173"/>
        <w:rPr>
          <w:rFonts w:ascii="Tahoma" w:eastAsia="Times New Roman" w:hAnsi="Tahoma" w:cs="Tahoma"/>
          <w:b/>
          <w:bCs/>
          <w:color w:val="000000"/>
          <w:lang w:eastAsia="nl-NL"/>
        </w:rPr>
      </w:pPr>
      <w:r w:rsidRPr="00701E7C">
        <w:rPr>
          <w:rFonts w:ascii="Tahoma" w:eastAsia="Times New Roman" w:hAnsi="Tahoma" w:cs="Tahoma"/>
          <w:b/>
          <w:bCs/>
          <w:color w:val="000000"/>
          <w:lang w:eastAsia="nl-NL"/>
        </w:rPr>
        <w:t xml:space="preserve">Nawoord: </w:t>
      </w:r>
    </w:p>
    <w:p w14:paraId="18CC348A" w14:textId="522D08E7" w:rsidR="00701E7C" w:rsidRPr="00701E7C" w:rsidRDefault="00701E7C" w:rsidP="00E3321A">
      <w:pPr>
        <w:spacing w:after="0" w:line="240" w:lineRule="auto"/>
        <w:ind w:right="173"/>
        <w:jc w:val="both"/>
        <w:rPr>
          <w:rFonts w:ascii="Tahoma" w:eastAsia="Times New Roman" w:hAnsi="Tahoma" w:cs="Tahoma"/>
          <w:lang w:eastAsia="nl-NL"/>
        </w:rPr>
      </w:pPr>
      <w:r w:rsidRPr="00701E7C">
        <w:rPr>
          <w:rFonts w:ascii="Tahoma" w:eastAsia="Times New Roman" w:hAnsi="Tahoma" w:cs="Tahoma"/>
          <w:color w:val="000000"/>
          <w:lang w:eastAsia="nl-NL"/>
        </w:rPr>
        <w:t xml:space="preserve">Wij hebben voor het slagen van deze tentoonstelling de medewerking van u allen nodig. Wij verwachten dan ook veel inzenders en veel vogels, zodat we na afloop op een goede en sportieve tentoonstelling kunnen </w:t>
      </w:r>
      <w:r w:rsidR="00AD496F" w:rsidRPr="00701E7C">
        <w:rPr>
          <w:rFonts w:ascii="Tahoma" w:eastAsia="Times New Roman" w:hAnsi="Tahoma" w:cs="Tahoma"/>
          <w:color w:val="000000"/>
          <w:lang w:eastAsia="nl-NL"/>
        </w:rPr>
        <w:t>terugzien</w:t>
      </w:r>
      <w:r w:rsidRPr="00701E7C">
        <w:rPr>
          <w:rFonts w:ascii="Tahoma" w:eastAsia="Times New Roman" w:hAnsi="Tahoma" w:cs="Tahoma"/>
          <w:color w:val="000000"/>
          <w:lang w:eastAsia="nl-NL"/>
        </w:rPr>
        <w:t>.</w:t>
      </w:r>
    </w:p>
    <w:p w14:paraId="6D085770" w14:textId="77777777" w:rsidR="00701E7C" w:rsidRPr="00701E7C" w:rsidRDefault="00701E7C" w:rsidP="00E3321A">
      <w:pPr>
        <w:spacing w:before="1" w:after="0" w:line="240" w:lineRule="auto"/>
        <w:jc w:val="both"/>
        <w:rPr>
          <w:rFonts w:ascii="Tahoma" w:eastAsia="Times New Roman" w:hAnsi="Tahoma" w:cs="Tahoma"/>
          <w:lang w:eastAsia="nl-NL"/>
        </w:rPr>
      </w:pPr>
      <w:r w:rsidRPr="00701E7C">
        <w:rPr>
          <w:rFonts w:ascii="Tahoma" w:eastAsia="Times New Roman" w:hAnsi="Tahoma" w:cs="Tahoma"/>
          <w:color w:val="000000"/>
          <w:lang w:eastAsia="nl-NL"/>
        </w:rPr>
        <w:t>Wij vertrouwen er dan ook op om u op onze tentoonstelling te mogen begroeten.</w:t>
      </w:r>
    </w:p>
    <w:p w14:paraId="6F23E689" w14:textId="77777777" w:rsidR="00883187" w:rsidRDefault="00883187" w:rsidP="00883187">
      <w:pPr>
        <w:spacing w:after="240" w:line="240" w:lineRule="auto"/>
        <w:rPr>
          <w:rFonts w:ascii="Tahoma" w:eastAsia="Times New Roman" w:hAnsi="Tahoma" w:cs="Tahoma"/>
          <w:lang w:eastAsia="nl-NL"/>
        </w:rPr>
      </w:pPr>
    </w:p>
    <w:p w14:paraId="32ECAEA0" w14:textId="426C61EF" w:rsidR="00883187" w:rsidRDefault="00883187" w:rsidP="00883187">
      <w:pPr>
        <w:spacing w:after="240" w:line="240" w:lineRule="auto"/>
        <w:rPr>
          <w:rFonts w:ascii="Tahoma" w:eastAsia="Times New Roman" w:hAnsi="Tahoma" w:cs="Tahoma"/>
          <w:b/>
          <w:bCs/>
          <w:color w:val="000000"/>
          <w:lang w:eastAsia="nl-NL"/>
        </w:rPr>
      </w:pPr>
      <w:r>
        <w:rPr>
          <w:rFonts w:ascii="Tahoma" w:eastAsia="Times New Roman" w:hAnsi="Tahoma" w:cs="Tahoma"/>
          <w:lang w:eastAsia="nl-NL"/>
        </w:rPr>
        <w:t xml:space="preserve"> </w:t>
      </w:r>
      <w:r w:rsidR="00701E7C" w:rsidRPr="00701E7C">
        <w:rPr>
          <w:rFonts w:ascii="Tahoma" w:eastAsia="Times New Roman" w:hAnsi="Tahoma" w:cs="Tahoma"/>
          <w:b/>
          <w:bCs/>
          <w:color w:val="000000"/>
          <w:lang w:eastAsia="nl-NL"/>
        </w:rPr>
        <w:t xml:space="preserve">Waarin in dit reglement niet is voorzien </w:t>
      </w:r>
      <w:r>
        <w:rPr>
          <w:rFonts w:ascii="Tahoma" w:eastAsia="Times New Roman" w:hAnsi="Tahoma" w:cs="Tahoma"/>
          <w:b/>
          <w:bCs/>
          <w:color w:val="000000"/>
          <w:lang w:eastAsia="nl-NL"/>
        </w:rPr>
        <w:t>b</w:t>
      </w:r>
      <w:r w:rsidR="00701E7C" w:rsidRPr="00701E7C">
        <w:rPr>
          <w:rFonts w:ascii="Tahoma" w:eastAsia="Times New Roman" w:hAnsi="Tahoma" w:cs="Tahoma"/>
          <w:b/>
          <w:bCs/>
          <w:color w:val="000000"/>
          <w:lang w:eastAsia="nl-NL"/>
        </w:rPr>
        <w:t xml:space="preserve">eslist het bestuur. </w:t>
      </w:r>
    </w:p>
    <w:p w14:paraId="76D095B0" w14:textId="2FC04132" w:rsidR="00883187" w:rsidRDefault="00883187" w:rsidP="00883187">
      <w:pPr>
        <w:spacing w:after="240" w:line="240" w:lineRule="auto"/>
        <w:rPr>
          <w:rFonts w:ascii="Tahoma" w:eastAsia="Times New Roman" w:hAnsi="Tahoma" w:cs="Tahoma"/>
          <w:b/>
          <w:bCs/>
          <w:color w:val="000000"/>
          <w:lang w:eastAsia="nl-NL"/>
        </w:rPr>
      </w:pPr>
      <w:r>
        <w:rPr>
          <w:rFonts w:ascii="Tahoma" w:eastAsia="Times New Roman" w:hAnsi="Tahoma" w:cs="Tahoma"/>
          <w:b/>
          <w:bCs/>
          <w:color w:val="000000"/>
          <w:lang w:eastAsia="nl-NL"/>
        </w:rPr>
        <w:t xml:space="preserve">  </w:t>
      </w:r>
    </w:p>
    <w:p w14:paraId="0D91D257" w14:textId="52F5EA0F" w:rsidR="00701E7C" w:rsidRPr="00701E7C" w:rsidRDefault="00883187" w:rsidP="00883187">
      <w:pPr>
        <w:spacing w:after="240" w:line="240" w:lineRule="auto"/>
        <w:rPr>
          <w:rFonts w:ascii="Tahoma" w:eastAsia="Times New Roman" w:hAnsi="Tahoma" w:cs="Tahoma"/>
          <w:lang w:eastAsia="nl-NL"/>
        </w:rPr>
      </w:pPr>
      <w:r>
        <w:rPr>
          <w:rFonts w:ascii="Tahoma" w:eastAsia="Times New Roman" w:hAnsi="Tahoma" w:cs="Tahoma"/>
          <w:b/>
          <w:bCs/>
          <w:color w:val="000000"/>
          <w:lang w:eastAsia="nl-NL"/>
        </w:rPr>
        <w:t xml:space="preserve"> Namens h</w:t>
      </w:r>
      <w:r w:rsidR="00701E7C" w:rsidRPr="00701E7C">
        <w:rPr>
          <w:rFonts w:ascii="Tahoma" w:eastAsia="Times New Roman" w:hAnsi="Tahoma" w:cs="Tahoma"/>
          <w:b/>
          <w:bCs/>
          <w:color w:val="000000"/>
          <w:lang w:eastAsia="nl-NL"/>
        </w:rPr>
        <w:t>et Bestuur</w:t>
      </w:r>
      <w:r w:rsidR="0073263D">
        <w:rPr>
          <w:rFonts w:ascii="Tahoma" w:eastAsia="Times New Roman" w:hAnsi="Tahoma" w:cs="Tahoma"/>
          <w:b/>
          <w:bCs/>
          <w:color w:val="000000"/>
          <w:lang w:eastAsia="nl-NL"/>
        </w:rPr>
        <w:t xml:space="preserve"> v.v. Witroka</w:t>
      </w:r>
    </w:p>
    <w:p w14:paraId="6B1FA9E6" w14:textId="77777777" w:rsidR="00033A8E" w:rsidRPr="00701E7C" w:rsidRDefault="00033A8E">
      <w:pPr>
        <w:rPr>
          <w:rFonts w:ascii="Tahoma" w:hAnsi="Tahoma" w:cs="Tahoma"/>
        </w:rPr>
      </w:pPr>
    </w:p>
    <w:sectPr w:rsidR="00033A8E" w:rsidRPr="00701E7C" w:rsidSect="0073263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3E36" w14:textId="77777777" w:rsidR="00377BAB" w:rsidRDefault="00377BAB" w:rsidP="003A473E">
      <w:pPr>
        <w:spacing w:after="0" w:line="240" w:lineRule="auto"/>
      </w:pPr>
      <w:r>
        <w:separator/>
      </w:r>
    </w:p>
  </w:endnote>
  <w:endnote w:type="continuationSeparator" w:id="0">
    <w:p w14:paraId="7DE487B9" w14:textId="77777777" w:rsidR="00377BAB" w:rsidRDefault="00377BAB" w:rsidP="003A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6A716" w14:textId="77777777" w:rsidR="00377BAB" w:rsidRDefault="00377BAB" w:rsidP="003A473E">
      <w:pPr>
        <w:spacing w:after="0" w:line="240" w:lineRule="auto"/>
      </w:pPr>
      <w:r>
        <w:separator/>
      </w:r>
    </w:p>
  </w:footnote>
  <w:footnote w:type="continuationSeparator" w:id="0">
    <w:p w14:paraId="1DA21D59" w14:textId="77777777" w:rsidR="00377BAB" w:rsidRDefault="00377BAB" w:rsidP="003A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803D" w14:textId="38E018C8" w:rsidR="003A473E" w:rsidRDefault="003A473E">
    <w:pPr>
      <w:pStyle w:val="Koptekst"/>
    </w:pPr>
    <w:r>
      <w:rPr>
        <w:noProof/>
        <w:lang w:eastAsia="nl-NL"/>
      </w:rPr>
      <w:drawing>
        <wp:anchor distT="0" distB="0" distL="114300" distR="114300" simplePos="0" relativeHeight="251658240" behindDoc="1" locked="0" layoutInCell="1" allowOverlap="1" wp14:anchorId="75787640" wp14:editId="2C7D1A39">
          <wp:simplePos x="0" y="0"/>
          <wp:positionH relativeFrom="column">
            <wp:posOffset>5653405</wp:posOffset>
          </wp:positionH>
          <wp:positionV relativeFrom="paragraph">
            <wp:posOffset>-278130</wp:posOffset>
          </wp:positionV>
          <wp:extent cx="809940" cy="114554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940" cy="11455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2893"/>
    <w:multiLevelType w:val="multilevel"/>
    <w:tmpl w:val="A4C6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15F1A"/>
    <w:multiLevelType w:val="hybridMultilevel"/>
    <w:tmpl w:val="76FC31AE"/>
    <w:lvl w:ilvl="0" w:tplc="755A96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D25BD3"/>
    <w:multiLevelType w:val="hybridMultilevel"/>
    <w:tmpl w:val="DCFA0550"/>
    <w:lvl w:ilvl="0" w:tplc="FE8ABC1A">
      <w:numFmt w:val="bullet"/>
      <w:lvlText w:val=""/>
      <w:lvlJc w:val="left"/>
      <w:pPr>
        <w:ind w:left="720" w:hanging="360"/>
      </w:pPr>
      <w:rPr>
        <w:rFonts w:ascii="Symbol" w:eastAsia="Times New Roman" w:hAnsi="Symbol" w:cs="Tahoma"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393FDF"/>
    <w:multiLevelType w:val="hybridMultilevel"/>
    <w:tmpl w:val="883854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125FE0"/>
    <w:multiLevelType w:val="hybridMultilevel"/>
    <w:tmpl w:val="AED807FA"/>
    <w:lvl w:ilvl="0" w:tplc="7C3A4020">
      <w:start w:val="5"/>
      <w:numFmt w:val="upperLetter"/>
      <w:lvlText w:val="%1."/>
      <w:lvlJc w:val="left"/>
      <w:pPr>
        <w:tabs>
          <w:tab w:val="num" w:pos="720"/>
        </w:tabs>
        <w:ind w:left="720" w:hanging="360"/>
      </w:pPr>
    </w:lvl>
    <w:lvl w:ilvl="1" w:tplc="5EDA4CA0" w:tentative="1">
      <w:start w:val="1"/>
      <w:numFmt w:val="decimal"/>
      <w:lvlText w:val="%2."/>
      <w:lvlJc w:val="left"/>
      <w:pPr>
        <w:tabs>
          <w:tab w:val="num" w:pos="1440"/>
        </w:tabs>
        <w:ind w:left="1440" w:hanging="360"/>
      </w:pPr>
    </w:lvl>
    <w:lvl w:ilvl="2" w:tplc="25CEC850" w:tentative="1">
      <w:start w:val="1"/>
      <w:numFmt w:val="decimal"/>
      <w:lvlText w:val="%3."/>
      <w:lvlJc w:val="left"/>
      <w:pPr>
        <w:tabs>
          <w:tab w:val="num" w:pos="2160"/>
        </w:tabs>
        <w:ind w:left="2160" w:hanging="360"/>
      </w:pPr>
    </w:lvl>
    <w:lvl w:ilvl="3" w:tplc="39B42BD4" w:tentative="1">
      <w:start w:val="1"/>
      <w:numFmt w:val="decimal"/>
      <w:lvlText w:val="%4."/>
      <w:lvlJc w:val="left"/>
      <w:pPr>
        <w:tabs>
          <w:tab w:val="num" w:pos="2880"/>
        </w:tabs>
        <w:ind w:left="2880" w:hanging="360"/>
      </w:pPr>
    </w:lvl>
    <w:lvl w:ilvl="4" w:tplc="DC60E966" w:tentative="1">
      <w:start w:val="1"/>
      <w:numFmt w:val="decimal"/>
      <w:lvlText w:val="%5."/>
      <w:lvlJc w:val="left"/>
      <w:pPr>
        <w:tabs>
          <w:tab w:val="num" w:pos="3600"/>
        </w:tabs>
        <w:ind w:left="3600" w:hanging="360"/>
      </w:pPr>
    </w:lvl>
    <w:lvl w:ilvl="5" w:tplc="75AA70F8" w:tentative="1">
      <w:start w:val="1"/>
      <w:numFmt w:val="decimal"/>
      <w:lvlText w:val="%6."/>
      <w:lvlJc w:val="left"/>
      <w:pPr>
        <w:tabs>
          <w:tab w:val="num" w:pos="4320"/>
        </w:tabs>
        <w:ind w:left="4320" w:hanging="360"/>
      </w:pPr>
    </w:lvl>
    <w:lvl w:ilvl="6" w:tplc="78AA8106" w:tentative="1">
      <w:start w:val="1"/>
      <w:numFmt w:val="decimal"/>
      <w:lvlText w:val="%7."/>
      <w:lvlJc w:val="left"/>
      <w:pPr>
        <w:tabs>
          <w:tab w:val="num" w:pos="5040"/>
        </w:tabs>
        <w:ind w:left="5040" w:hanging="360"/>
      </w:pPr>
    </w:lvl>
    <w:lvl w:ilvl="7" w:tplc="41967DD0" w:tentative="1">
      <w:start w:val="1"/>
      <w:numFmt w:val="decimal"/>
      <w:lvlText w:val="%8."/>
      <w:lvlJc w:val="left"/>
      <w:pPr>
        <w:tabs>
          <w:tab w:val="num" w:pos="5760"/>
        </w:tabs>
        <w:ind w:left="5760" w:hanging="360"/>
      </w:pPr>
    </w:lvl>
    <w:lvl w:ilvl="8" w:tplc="094C20BE" w:tentative="1">
      <w:start w:val="1"/>
      <w:numFmt w:val="decimal"/>
      <w:lvlText w:val="%9."/>
      <w:lvlJc w:val="left"/>
      <w:pPr>
        <w:tabs>
          <w:tab w:val="num" w:pos="6480"/>
        </w:tabs>
        <w:ind w:left="6480" w:hanging="360"/>
      </w:pPr>
    </w:lvl>
  </w:abstractNum>
  <w:abstractNum w:abstractNumId="5" w15:restartNumberingAfterBreak="0">
    <w:nsid w:val="470127CD"/>
    <w:multiLevelType w:val="hybridMultilevel"/>
    <w:tmpl w:val="499C63AE"/>
    <w:lvl w:ilvl="0" w:tplc="82C2C080">
      <w:start w:val="6"/>
      <w:numFmt w:val="upperLetter"/>
      <w:lvlText w:val="%1."/>
      <w:lvlJc w:val="left"/>
      <w:pPr>
        <w:tabs>
          <w:tab w:val="num" w:pos="720"/>
        </w:tabs>
        <w:ind w:left="720" w:hanging="360"/>
      </w:pPr>
    </w:lvl>
    <w:lvl w:ilvl="1" w:tplc="71AC610E" w:tentative="1">
      <w:start w:val="1"/>
      <w:numFmt w:val="decimal"/>
      <w:lvlText w:val="%2."/>
      <w:lvlJc w:val="left"/>
      <w:pPr>
        <w:tabs>
          <w:tab w:val="num" w:pos="1440"/>
        </w:tabs>
        <w:ind w:left="1440" w:hanging="360"/>
      </w:pPr>
    </w:lvl>
    <w:lvl w:ilvl="2" w:tplc="CB947E68" w:tentative="1">
      <w:start w:val="1"/>
      <w:numFmt w:val="decimal"/>
      <w:lvlText w:val="%3."/>
      <w:lvlJc w:val="left"/>
      <w:pPr>
        <w:tabs>
          <w:tab w:val="num" w:pos="2160"/>
        </w:tabs>
        <w:ind w:left="2160" w:hanging="360"/>
      </w:pPr>
    </w:lvl>
    <w:lvl w:ilvl="3" w:tplc="C7C8BFD0" w:tentative="1">
      <w:start w:val="1"/>
      <w:numFmt w:val="decimal"/>
      <w:lvlText w:val="%4."/>
      <w:lvlJc w:val="left"/>
      <w:pPr>
        <w:tabs>
          <w:tab w:val="num" w:pos="2880"/>
        </w:tabs>
        <w:ind w:left="2880" w:hanging="360"/>
      </w:pPr>
    </w:lvl>
    <w:lvl w:ilvl="4" w:tplc="12EE98C2" w:tentative="1">
      <w:start w:val="1"/>
      <w:numFmt w:val="decimal"/>
      <w:lvlText w:val="%5."/>
      <w:lvlJc w:val="left"/>
      <w:pPr>
        <w:tabs>
          <w:tab w:val="num" w:pos="3600"/>
        </w:tabs>
        <w:ind w:left="3600" w:hanging="360"/>
      </w:pPr>
    </w:lvl>
    <w:lvl w:ilvl="5" w:tplc="C7BAE33C" w:tentative="1">
      <w:start w:val="1"/>
      <w:numFmt w:val="decimal"/>
      <w:lvlText w:val="%6."/>
      <w:lvlJc w:val="left"/>
      <w:pPr>
        <w:tabs>
          <w:tab w:val="num" w:pos="4320"/>
        </w:tabs>
        <w:ind w:left="4320" w:hanging="360"/>
      </w:pPr>
    </w:lvl>
    <w:lvl w:ilvl="6" w:tplc="0400ABFE" w:tentative="1">
      <w:start w:val="1"/>
      <w:numFmt w:val="decimal"/>
      <w:lvlText w:val="%7."/>
      <w:lvlJc w:val="left"/>
      <w:pPr>
        <w:tabs>
          <w:tab w:val="num" w:pos="5040"/>
        </w:tabs>
        <w:ind w:left="5040" w:hanging="360"/>
      </w:pPr>
    </w:lvl>
    <w:lvl w:ilvl="7" w:tplc="D60ADE2C" w:tentative="1">
      <w:start w:val="1"/>
      <w:numFmt w:val="decimal"/>
      <w:lvlText w:val="%8."/>
      <w:lvlJc w:val="left"/>
      <w:pPr>
        <w:tabs>
          <w:tab w:val="num" w:pos="5760"/>
        </w:tabs>
        <w:ind w:left="5760" w:hanging="360"/>
      </w:pPr>
    </w:lvl>
    <w:lvl w:ilvl="8" w:tplc="DC043D2E" w:tentative="1">
      <w:start w:val="1"/>
      <w:numFmt w:val="decimal"/>
      <w:lvlText w:val="%9."/>
      <w:lvlJc w:val="left"/>
      <w:pPr>
        <w:tabs>
          <w:tab w:val="num" w:pos="6480"/>
        </w:tabs>
        <w:ind w:left="6480" w:hanging="360"/>
      </w:pPr>
    </w:lvl>
  </w:abstractNum>
  <w:abstractNum w:abstractNumId="6" w15:restartNumberingAfterBreak="0">
    <w:nsid w:val="4F983979"/>
    <w:multiLevelType w:val="hybridMultilevel"/>
    <w:tmpl w:val="CC8459C0"/>
    <w:lvl w:ilvl="0" w:tplc="A768E780">
      <w:numFmt w:val="bullet"/>
      <w:lvlText w:val=""/>
      <w:lvlJc w:val="left"/>
      <w:pPr>
        <w:ind w:left="720" w:hanging="360"/>
      </w:pPr>
      <w:rPr>
        <w:rFonts w:ascii="Symbol" w:eastAsia="Times New Roman" w:hAnsi="Symbol" w:cs="Tahoma"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numFmt w:val="upperLetter"/>
        <w:lvlText w:val="%1."/>
        <w:lvlJc w:val="left"/>
      </w:lvl>
    </w:lvlOverride>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7C"/>
    <w:rsid w:val="00033A8E"/>
    <w:rsid w:val="00080503"/>
    <w:rsid w:val="0024189A"/>
    <w:rsid w:val="00377BAB"/>
    <w:rsid w:val="003A473E"/>
    <w:rsid w:val="0051677C"/>
    <w:rsid w:val="005C30AF"/>
    <w:rsid w:val="006C5C30"/>
    <w:rsid w:val="006F7D4C"/>
    <w:rsid w:val="00701E7C"/>
    <w:rsid w:val="0073263D"/>
    <w:rsid w:val="00883187"/>
    <w:rsid w:val="00895AAE"/>
    <w:rsid w:val="00AD496F"/>
    <w:rsid w:val="00B50598"/>
    <w:rsid w:val="00C34DEE"/>
    <w:rsid w:val="00DC2161"/>
    <w:rsid w:val="00E33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18C8"/>
  <w15:chartTrackingRefBased/>
  <w15:docId w15:val="{CD299801-8963-41FF-8855-6F595205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1E7C"/>
    <w:rPr>
      <w:color w:val="0563C1" w:themeColor="hyperlink"/>
      <w:u w:val="single"/>
    </w:rPr>
  </w:style>
  <w:style w:type="character" w:customStyle="1" w:styleId="UnresolvedMention">
    <w:name w:val="Unresolved Mention"/>
    <w:basedOn w:val="Standaardalinea-lettertype"/>
    <w:uiPriority w:val="99"/>
    <w:semiHidden/>
    <w:unhideWhenUsed/>
    <w:rsid w:val="00701E7C"/>
    <w:rPr>
      <w:color w:val="605E5C"/>
      <w:shd w:val="clear" w:color="auto" w:fill="E1DFDD"/>
    </w:rPr>
  </w:style>
  <w:style w:type="paragraph" w:styleId="Lijstalinea">
    <w:name w:val="List Paragraph"/>
    <w:basedOn w:val="Standaard"/>
    <w:uiPriority w:val="34"/>
    <w:qFormat/>
    <w:rsid w:val="00883187"/>
    <w:pPr>
      <w:ind w:left="720"/>
      <w:contextualSpacing/>
    </w:pPr>
  </w:style>
  <w:style w:type="paragraph" w:styleId="Koptekst">
    <w:name w:val="header"/>
    <w:basedOn w:val="Standaard"/>
    <w:link w:val="KoptekstChar"/>
    <w:uiPriority w:val="99"/>
    <w:unhideWhenUsed/>
    <w:rsid w:val="003A47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473E"/>
  </w:style>
  <w:style w:type="paragraph" w:styleId="Voettekst">
    <w:name w:val="footer"/>
    <w:basedOn w:val="Standaard"/>
    <w:link w:val="VoettekstChar"/>
    <w:uiPriority w:val="99"/>
    <w:unhideWhenUsed/>
    <w:rsid w:val="003A47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473E"/>
  </w:style>
  <w:style w:type="paragraph" w:styleId="Geenafstand">
    <w:name w:val="No Spacing"/>
    <w:uiPriority w:val="1"/>
    <w:qFormat/>
    <w:rsid w:val="00DC2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9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cindy@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086444-2243-4e58-9dff-8b552290339c">
      <Terms xmlns="http://schemas.microsoft.com/office/infopath/2007/PartnerControls"/>
    </lcf76f155ced4ddcb4097134ff3c332f>
    <TaxCatchAll xmlns="c2b979eb-7495-4941-822f-f186e3394a00" xsi:nil="true"/>
    <_dlc_DocId xmlns="c2b979eb-7495-4941-822f-f186e3394a00">ZY45U632WUWS-1613645281-10633</_dlc_DocId>
    <_dlc_DocIdUrl xmlns="c2b979eb-7495-4941-822f-f186e3394a00">
      <Url>https://reisburodolfijn.sharepoint.com/_layouts/15/DocIdRedir.aspx?ID=ZY45U632WUWS-1613645281-10633</Url>
      <Description>ZY45U632WUWS-1613645281-10633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4615B9443674A9D7CBA88251A414A" ma:contentTypeVersion="11" ma:contentTypeDescription="Een nieuw document maken." ma:contentTypeScope="" ma:versionID="c85e891b9f7e1a207e7b711bdc9cbb30">
  <xsd:schema xmlns:xsd="http://www.w3.org/2001/XMLSchema" xmlns:xs="http://www.w3.org/2001/XMLSchema" xmlns:p="http://schemas.microsoft.com/office/2006/metadata/properties" xmlns:ns2="c2b979eb-7495-4941-822f-f186e3394a00" xmlns:ns3="33086444-2243-4e58-9dff-8b552290339c" targetNamespace="http://schemas.microsoft.com/office/2006/metadata/properties" ma:root="true" ma:fieldsID="3e70a0b45351cb83017f9bd2c94989ff" ns2:_="" ns3:_="">
    <xsd:import namespace="c2b979eb-7495-4941-822f-f186e3394a00"/>
    <xsd:import namespace="33086444-2243-4e58-9dff-8b55229033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79eb-7495-4941-822f-f186e3394a0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e108224-4f30-4a86-9887-e985613345a6}" ma:internalName="TaxCatchAll" ma:showField="CatchAllData" ma:web="c2b979eb-7495-4941-822f-f186e3394a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086444-2243-4e58-9dff-8b55229033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0b38014-7a82-484d-8c0c-f785eb6a84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8F28F-0B47-4CF3-A9A2-6BCB38B52593}">
  <ds:schemaRefs>
    <ds:schemaRef ds:uri="http://schemas.microsoft.com/sharepoint/events"/>
  </ds:schemaRefs>
</ds:datastoreItem>
</file>

<file path=customXml/itemProps2.xml><?xml version="1.0" encoding="utf-8"?>
<ds:datastoreItem xmlns:ds="http://schemas.openxmlformats.org/officeDocument/2006/customXml" ds:itemID="{08AB971C-2DA6-45A0-8585-153D12D72BCF}">
  <ds:schemaRefs>
    <ds:schemaRef ds:uri="http://schemas.microsoft.com/sharepoint/v3/contenttype/forms"/>
  </ds:schemaRefs>
</ds:datastoreItem>
</file>

<file path=customXml/itemProps3.xml><?xml version="1.0" encoding="utf-8"?>
<ds:datastoreItem xmlns:ds="http://schemas.openxmlformats.org/officeDocument/2006/customXml" ds:itemID="{EEB06A22-F0D1-4C1E-9DB6-E155680A2FFB}">
  <ds:schemaRefs>
    <ds:schemaRef ds:uri="http://schemas.microsoft.com/office/2006/metadata/properties"/>
    <ds:schemaRef ds:uri="http://schemas.microsoft.com/office/infopath/2007/PartnerControls"/>
    <ds:schemaRef ds:uri="33086444-2243-4e58-9dff-8b552290339c"/>
    <ds:schemaRef ds:uri="c2b979eb-7495-4941-822f-f186e3394a00"/>
  </ds:schemaRefs>
</ds:datastoreItem>
</file>

<file path=customXml/itemProps4.xml><?xml version="1.0" encoding="utf-8"?>
<ds:datastoreItem xmlns:ds="http://schemas.openxmlformats.org/officeDocument/2006/customXml" ds:itemID="{BBED0AAD-9436-4AAB-A213-EE06928B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79eb-7495-4941-822f-f186e3394a00"/>
    <ds:schemaRef ds:uri="33086444-2243-4e58-9dff-8b552290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 Dolfijn Reisburo</dc:creator>
  <cp:keywords/>
  <dc:description/>
  <cp:lastModifiedBy>Marcel</cp:lastModifiedBy>
  <cp:revision>2</cp:revision>
  <dcterms:created xsi:type="dcterms:W3CDTF">2023-03-28T19:22:00Z</dcterms:created>
  <dcterms:modified xsi:type="dcterms:W3CDTF">2023-03-28T19:22:00Z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0x010100CA34615B9443674A9D7CBA88251A414A</vt:lpwstr>
  </property>
  <property fmtid="{D5CDD505-2E9C-101B-9397-08002B2CF9AE}" pid="3" name="_dlc_DocIdItemGuid">
    <vt:lpwstr>76aeda6f-8cad-41a3-865a-d9d8f16e0986</vt:lpwstr>
  </property>
</Properties>
</file>